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79C3" w14:textId="4BF34BB1" w:rsidR="00E436DD" w:rsidRDefault="00514218" w:rsidP="00E34356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C9F15" wp14:editId="585B91C0">
                <wp:simplePos x="0" y="0"/>
                <wp:positionH relativeFrom="column">
                  <wp:posOffset>1792605</wp:posOffset>
                </wp:positionH>
                <wp:positionV relativeFrom="paragraph">
                  <wp:posOffset>15240</wp:posOffset>
                </wp:positionV>
                <wp:extent cx="3503295" cy="908685"/>
                <wp:effectExtent l="11430" t="571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4A573" w14:textId="47F94217" w:rsidR="008F6EFD" w:rsidRPr="00DA5BB1" w:rsidRDefault="008F6EFD" w:rsidP="00DE16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B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TOWN OF IRVINGTON</w:t>
                            </w:r>
                          </w:p>
                          <w:p w14:paraId="069DB54C" w14:textId="56B556B6" w:rsidR="001B3BC2" w:rsidRDefault="001B3BC2" w:rsidP="00DE16FB">
                            <w:pPr>
                              <w:jc w:val="center"/>
                            </w:pPr>
                            <w:r>
                              <w:t>PO BOX 174, 4203 Irvington Road, Irvington</w:t>
                            </w:r>
                            <w:r w:rsidR="00E34356">
                              <w:t>, VA 22480</w:t>
                            </w:r>
                          </w:p>
                          <w:p w14:paraId="0F4B2E81" w14:textId="5D9711FE" w:rsidR="00E34356" w:rsidRDefault="00E34356" w:rsidP="00DE16FB">
                            <w:pPr>
                              <w:jc w:val="center"/>
                            </w:pPr>
                            <w:r>
                              <w:t>804-438-6230   email: info@town.irvington.va.us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9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15pt;margin-top:1.2pt;width:275.85pt;height:7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">
                <v:textbox>
                  <w:txbxContent>
                    <w:p w14:paraId="52A4A573" w14:textId="47F94217" w:rsidR="008F6EFD" w:rsidRPr="00DA5BB1" w:rsidRDefault="008F6EFD" w:rsidP="00DE16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A5BB1">
                        <w:rPr>
                          <w:b/>
                          <w:bCs/>
                          <w:sz w:val="28"/>
                          <w:szCs w:val="28"/>
                        </w:rPr>
                        <w:t>TOWN OF IRVINGTON</w:t>
                      </w:r>
                    </w:p>
                    <w:p w14:paraId="069DB54C" w14:textId="56B556B6" w:rsidR="001B3BC2" w:rsidRDefault="001B3BC2" w:rsidP="00DE16FB">
                      <w:pPr>
                        <w:jc w:val="center"/>
                      </w:pPr>
                      <w:r>
                        <w:t>PO BOX 174, 4203 Irvington Road, Irvington</w:t>
                      </w:r>
                      <w:r w:rsidR="00E34356">
                        <w:t>, VA 22480</w:t>
                      </w:r>
                    </w:p>
                    <w:p w14:paraId="0F4B2E81" w14:textId="5D9711FE" w:rsidR="00E34356" w:rsidRDefault="00E34356" w:rsidP="00DE16FB">
                      <w:pPr>
                        <w:jc w:val="center"/>
                      </w:pPr>
                      <w:r>
                        <w:t>804-438-6230   email: info@town.irvington.va.us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95815266"/>
      <w:r w:rsidR="00D76354">
        <w:object w:dxaOrig="2064" w:dyaOrig="1518" w14:anchorId="166279E5">
          <v:rect id="rectole0000000000" o:spid="_x0000_i1025" style="width:103.5pt;height:76.5pt" o:ole="" o:preferrelative="t" stroked="f">
            <v:imagedata r:id="rId5" o:title=""/>
          </v:rect>
        </w:object>
      </w:r>
      <w:bookmarkEnd w:id="0"/>
      <w:r w:rsidR="00D76354">
        <w:rPr>
          <w:rFonts w:ascii="Calibri" w:eastAsia="Calibri" w:hAnsi="Calibri" w:cs="Calibri"/>
        </w:rPr>
        <w:t xml:space="preserve">                  </w:t>
      </w:r>
    </w:p>
    <w:p w14:paraId="166279C4" w14:textId="77777777" w:rsidR="00E436DD" w:rsidRDefault="00E4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6279C5" w14:textId="690B11F8" w:rsidR="00E436DD" w:rsidRPr="00DA5BB1" w:rsidRDefault="00A2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2023 B</w:t>
      </w:r>
      <w:r w:rsidR="00325AEA">
        <w:rPr>
          <w:rFonts w:ascii="Times New Roman" w:eastAsia="Times New Roman" w:hAnsi="Times New Roman" w:cs="Times New Roman"/>
          <w:b/>
          <w:u w:val="single"/>
        </w:rPr>
        <w:t xml:space="preserve">USINESS LICENSE AND </w:t>
      </w:r>
      <w:proofErr w:type="gramStart"/>
      <w:r w:rsidR="00D76354" w:rsidRPr="00DA5BB1">
        <w:rPr>
          <w:rFonts w:ascii="Times New Roman" w:eastAsia="Times New Roman" w:hAnsi="Times New Roman" w:cs="Times New Roman"/>
          <w:b/>
          <w:u w:val="single"/>
        </w:rPr>
        <w:t>SHORT TERM</w:t>
      </w:r>
      <w:proofErr w:type="gramEnd"/>
      <w:r w:rsidR="00D76354" w:rsidRPr="00DA5BB1">
        <w:rPr>
          <w:rFonts w:ascii="Times New Roman" w:eastAsia="Times New Roman" w:hAnsi="Times New Roman" w:cs="Times New Roman"/>
          <w:b/>
          <w:u w:val="single"/>
        </w:rPr>
        <w:t xml:space="preserve"> RENTAL REGISTRY</w:t>
      </w:r>
    </w:p>
    <w:p w14:paraId="166279C6" w14:textId="77777777" w:rsidR="00E436DD" w:rsidRPr="00DA5BB1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A5BB1">
        <w:rPr>
          <w:rFonts w:ascii="Times New Roman" w:eastAsia="Times New Roman" w:hAnsi="Times New Roman" w:cs="Times New Roman"/>
          <w:b/>
        </w:rPr>
        <w:t xml:space="preserve">Definition: </w:t>
      </w:r>
    </w:p>
    <w:p w14:paraId="166279C7" w14:textId="5019F1C2" w:rsidR="00E436DD" w:rsidRPr="00DA5BB1" w:rsidRDefault="00D7635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DA5BB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Properties offered for short term ren</w:t>
      </w:r>
      <w:r w:rsidR="00DA5BB1" w:rsidRPr="00DA5BB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t</w:t>
      </w:r>
      <w:r w:rsidRPr="00DA5BB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al are defined as "the provision of a room or space that is suitable or intended for occupancy for dwelling, sleeping, or lodging purposes, for a period of fewer than 30 consecutive days, in exchange for a charge for the occupancy."</w:t>
      </w:r>
    </w:p>
    <w:p w14:paraId="166279C8" w14:textId="77777777" w:rsidR="00E436DD" w:rsidRPr="00DA5BB1" w:rsidRDefault="00E436D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66279C9" w14:textId="4193B3EF" w:rsidR="00E436DD" w:rsidRPr="00DA5BB1" w:rsidRDefault="00D7635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5BB1">
        <w:rPr>
          <w:rFonts w:ascii="Times New Roman" w:eastAsia="Times New Roman" w:hAnsi="Times New Roman" w:cs="Times New Roman"/>
          <w:bCs/>
        </w:rPr>
        <w:t xml:space="preserve">1.  </w:t>
      </w:r>
      <w:r w:rsidR="00BF0630">
        <w:rPr>
          <w:rFonts w:ascii="Times New Roman" w:eastAsia="Times New Roman" w:hAnsi="Times New Roman" w:cs="Times New Roman"/>
          <w:bCs/>
        </w:rPr>
        <w:t>Apply/</w:t>
      </w:r>
      <w:r w:rsidRPr="00DA5BB1">
        <w:rPr>
          <w:rFonts w:ascii="Times New Roman" w:eastAsia="Times New Roman" w:hAnsi="Times New Roman" w:cs="Times New Roman"/>
          <w:bCs/>
        </w:rPr>
        <w:t xml:space="preserve">Register annually by completing this form </w:t>
      </w:r>
      <w:r w:rsidR="004A3F1B">
        <w:rPr>
          <w:rFonts w:ascii="Times New Roman" w:eastAsia="Times New Roman" w:hAnsi="Times New Roman" w:cs="Times New Roman"/>
          <w:bCs/>
        </w:rPr>
        <w:t xml:space="preserve">and call for your unique </w:t>
      </w:r>
      <w:r w:rsidR="00BF0630">
        <w:rPr>
          <w:rFonts w:ascii="Times New Roman" w:eastAsia="Times New Roman" w:hAnsi="Times New Roman" w:cs="Times New Roman"/>
          <w:bCs/>
        </w:rPr>
        <w:t>business permit/</w:t>
      </w:r>
      <w:r w:rsidR="004A3F1B">
        <w:rPr>
          <w:rFonts w:ascii="Times New Roman" w:eastAsia="Times New Roman" w:hAnsi="Times New Roman" w:cs="Times New Roman"/>
          <w:bCs/>
        </w:rPr>
        <w:t>registration number, then</w:t>
      </w:r>
      <w:r w:rsidRPr="00DA5BB1">
        <w:rPr>
          <w:rFonts w:ascii="Times New Roman" w:eastAsia="Times New Roman" w:hAnsi="Times New Roman" w:cs="Times New Roman"/>
          <w:bCs/>
        </w:rPr>
        <w:t xml:space="preserve"> return</w:t>
      </w:r>
      <w:r w:rsidR="008E41AE">
        <w:rPr>
          <w:rFonts w:ascii="Times New Roman" w:eastAsia="Times New Roman" w:hAnsi="Times New Roman" w:cs="Times New Roman"/>
          <w:bCs/>
        </w:rPr>
        <w:t xml:space="preserve"> completed form</w:t>
      </w:r>
      <w:r w:rsidRPr="00DA5BB1">
        <w:rPr>
          <w:rFonts w:ascii="Times New Roman" w:eastAsia="Times New Roman" w:hAnsi="Times New Roman" w:cs="Times New Roman"/>
          <w:bCs/>
        </w:rPr>
        <w:t xml:space="preserve"> to Town Clerk, Town of Irvington, P. O. Box 174, Irvington, VA 22480.  </w:t>
      </w:r>
      <w:r w:rsidR="00B41DFB">
        <w:rPr>
          <w:rFonts w:ascii="Times New Roman" w:eastAsia="Times New Roman" w:hAnsi="Times New Roman" w:cs="Times New Roman"/>
          <w:bCs/>
        </w:rPr>
        <w:t xml:space="preserve"> Pay $30 fee.  Checks may be payable to “Town of Irvington.”</w:t>
      </w:r>
    </w:p>
    <w:p w14:paraId="166279CA" w14:textId="77777777" w:rsidR="00E436DD" w:rsidRPr="00DA5BB1" w:rsidRDefault="00E436D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66279CB" w14:textId="0BEA27D4" w:rsidR="00E436DD" w:rsidRPr="00DA5BB1" w:rsidRDefault="00D7635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5BB1">
        <w:rPr>
          <w:rFonts w:ascii="Times New Roman" w:eastAsia="Times New Roman" w:hAnsi="Times New Roman" w:cs="Times New Roman"/>
          <w:bCs/>
        </w:rPr>
        <w:t xml:space="preserve">2.  </w:t>
      </w:r>
      <w:r w:rsidR="00B41DFB">
        <w:rPr>
          <w:rFonts w:ascii="Times New Roman" w:eastAsia="Times New Roman" w:hAnsi="Times New Roman" w:cs="Times New Roman"/>
          <w:bCs/>
        </w:rPr>
        <w:t>If STR, p</w:t>
      </w:r>
      <w:r w:rsidRPr="00DA5BB1">
        <w:rPr>
          <w:rFonts w:ascii="Times New Roman" w:eastAsia="Times New Roman" w:hAnsi="Times New Roman" w:cs="Times New Roman"/>
          <w:bCs/>
        </w:rPr>
        <w:t>ay an Occupancy Tax of 4% of the amount received for lodging by filing the attached Occupancy Tax Form by the 20th day of the month following receipt of lodging revenue.</w:t>
      </w:r>
    </w:p>
    <w:p w14:paraId="166279CC" w14:textId="77777777" w:rsidR="00E436DD" w:rsidRPr="00DA5BB1" w:rsidRDefault="00E436D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66279D2" w14:textId="76B8B4DA" w:rsidR="00E436DD" w:rsidRPr="00BF0630" w:rsidRDefault="00D76354" w:rsidP="00BF06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41AE">
        <w:rPr>
          <w:rFonts w:ascii="Times New Roman" w:eastAsia="Times New Roman" w:hAnsi="Times New Roman" w:cs="Times New Roman"/>
          <w:bCs/>
          <w:u w:val="single"/>
        </w:rPr>
        <w:t>Registry Exemptions:</w:t>
      </w:r>
      <w:r w:rsidR="00BF0630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BF0630">
        <w:rPr>
          <w:rFonts w:ascii="Times New Roman" w:eastAsia="Times New Roman" w:hAnsi="Times New Roman" w:cs="Times New Roman"/>
          <w:bCs/>
        </w:rPr>
        <w:t xml:space="preserve">  While licensed realtors and several other categories of STR operators are exempted by state law from registry, they are required to register their business and obtain a business license permit to lawfully conduct business in the Town of Irvington.</w:t>
      </w:r>
    </w:p>
    <w:p w14:paraId="166279D3" w14:textId="77777777" w:rsidR="00E436DD" w:rsidRDefault="00E436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E4F93A" w14:textId="00883B2A" w:rsidR="000A5EE2" w:rsidRDefault="00E545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</w:t>
      </w:r>
      <w:r w:rsidR="00D76354">
        <w:rPr>
          <w:rFonts w:ascii="Times New Roman" w:eastAsia="Times New Roman" w:hAnsi="Times New Roman" w:cs="Times New Roman"/>
          <w:b/>
        </w:rPr>
        <w:t>ame</w:t>
      </w:r>
      <w:r w:rsidR="00B36045">
        <w:rPr>
          <w:rFonts w:ascii="Times New Roman" w:eastAsia="Times New Roman" w:hAnsi="Times New Roman" w:cs="Times New Roman"/>
          <w:b/>
        </w:rPr>
        <w:t xml:space="preserve"> of </w:t>
      </w:r>
      <w:r>
        <w:rPr>
          <w:rFonts w:ascii="Times New Roman" w:eastAsia="Times New Roman" w:hAnsi="Times New Roman" w:cs="Times New Roman"/>
          <w:b/>
        </w:rPr>
        <w:t>B</w:t>
      </w:r>
      <w:r w:rsidR="00B36045">
        <w:rPr>
          <w:rFonts w:ascii="Times New Roman" w:eastAsia="Times New Roman" w:hAnsi="Times New Roman" w:cs="Times New Roman"/>
          <w:b/>
        </w:rPr>
        <w:t>usiness</w:t>
      </w:r>
      <w:r>
        <w:rPr>
          <w:rFonts w:ascii="Times New Roman" w:eastAsia="Times New Roman" w:hAnsi="Times New Roman" w:cs="Times New Roman"/>
          <w:b/>
        </w:rPr>
        <w:t>/STR (Corporate and DBA/TA</w:t>
      </w:r>
      <w:proofErr w:type="gramStart"/>
      <w:r>
        <w:rPr>
          <w:rFonts w:ascii="Times New Roman" w:eastAsia="Times New Roman" w:hAnsi="Times New Roman" w:cs="Times New Roman"/>
          <w:b/>
        </w:rPr>
        <w:t>)</w:t>
      </w:r>
      <w:r w:rsidR="006922FA">
        <w:rPr>
          <w:rFonts w:ascii="Times New Roman" w:eastAsia="Times New Roman" w:hAnsi="Times New Roman" w:cs="Times New Roman"/>
          <w:b/>
        </w:rPr>
        <w:t>:</w:t>
      </w:r>
      <w:r w:rsidR="00D76354">
        <w:rPr>
          <w:rFonts w:ascii="Times New Roman" w:eastAsia="Times New Roman" w:hAnsi="Times New Roman" w:cs="Times New Roman"/>
          <w:b/>
        </w:rPr>
        <w:t>_</w:t>
      </w:r>
      <w:proofErr w:type="gramEnd"/>
      <w:r w:rsidR="00D76354">
        <w:rPr>
          <w:rFonts w:ascii="Times New Roman" w:eastAsia="Times New Roman" w:hAnsi="Times New Roman" w:cs="Times New Roman"/>
          <w:b/>
        </w:rPr>
        <w:t>__________</w:t>
      </w:r>
      <w:r w:rsidR="00084B0D">
        <w:rPr>
          <w:rFonts w:ascii="Times New Roman" w:eastAsia="Times New Roman" w:hAnsi="Times New Roman" w:cs="Times New Roman"/>
          <w:b/>
        </w:rPr>
        <w:t>_________________________</w:t>
      </w:r>
      <w:r w:rsidR="00D76354">
        <w:rPr>
          <w:rFonts w:ascii="Times New Roman" w:eastAsia="Times New Roman" w:hAnsi="Times New Roman" w:cs="Times New Roman"/>
          <w:b/>
        </w:rPr>
        <w:t>______</w:t>
      </w:r>
    </w:p>
    <w:p w14:paraId="055258C2" w14:textId="4323BB2E" w:rsidR="001D5326" w:rsidRDefault="001D53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D0BB98" w14:textId="2D03B9AE" w:rsidR="001D5326" w:rsidRDefault="001D53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Type of Business: ______________________________________________________________</w:t>
      </w:r>
    </w:p>
    <w:p w14:paraId="6A499277" w14:textId="2384DF6F" w:rsidR="00E54580" w:rsidRDefault="00E5458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7C76FF" w14:textId="6B3807D1" w:rsidR="00E54580" w:rsidRDefault="00E545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Physical Address</w:t>
      </w:r>
      <w:r w:rsidR="006922FA">
        <w:rPr>
          <w:rFonts w:ascii="Times New Roman" w:eastAsia="Times New Roman" w:hAnsi="Times New Roman" w:cs="Times New Roman"/>
          <w:b/>
        </w:rPr>
        <w:t xml:space="preserve"> of Business/</w:t>
      </w:r>
      <w:proofErr w:type="gramStart"/>
      <w:r w:rsidR="006922FA">
        <w:rPr>
          <w:rFonts w:ascii="Times New Roman" w:eastAsia="Times New Roman" w:hAnsi="Times New Roman" w:cs="Times New Roman"/>
          <w:b/>
        </w:rPr>
        <w:t>STR</w:t>
      </w:r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</w:t>
      </w:r>
    </w:p>
    <w:p w14:paraId="5F90D5C9" w14:textId="52665968" w:rsidR="00B41DFB" w:rsidRDefault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80DF5F" w14:textId="247B6314" w:rsidR="00B41DFB" w:rsidRDefault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_____________________________________________</w:t>
      </w:r>
    </w:p>
    <w:p w14:paraId="5D194F73" w14:textId="75F4B1F9" w:rsidR="00E54580" w:rsidRDefault="00E5458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B24C79" w14:textId="4D6D0A7C" w:rsidR="006922FA" w:rsidRDefault="006922FA" w:rsidP="006922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Title Owner of </w:t>
      </w:r>
      <w:r w:rsidR="00B41DFB">
        <w:rPr>
          <w:rFonts w:ascii="Times New Roman" w:eastAsia="Times New Roman" w:hAnsi="Times New Roman" w:cs="Times New Roman"/>
          <w:b/>
        </w:rPr>
        <w:t xml:space="preserve">Business/STR </w:t>
      </w:r>
      <w:proofErr w:type="gramStart"/>
      <w:r>
        <w:rPr>
          <w:rFonts w:ascii="Times New Roman" w:eastAsia="Times New Roman" w:hAnsi="Times New Roman" w:cs="Times New Roman"/>
          <w:b/>
        </w:rPr>
        <w:t>Parcel:_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</w:t>
      </w:r>
    </w:p>
    <w:p w14:paraId="475CA633" w14:textId="77777777" w:rsidR="006922FA" w:rsidRDefault="006922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3F61A2" w14:textId="0C44F130" w:rsidR="00E54580" w:rsidRDefault="00E545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Name of Business/STR Owner and </w:t>
      </w:r>
      <w:proofErr w:type="gramStart"/>
      <w:r>
        <w:rPr>
          <w:rFonts w:ascii="Times New Roman" w:eastAsia="Times New Roman" w:hAnsi="Times New Roman" w:cs="Times New Roman"/>
          <w:b/>
        </w:rPr>
        <w:t>Operator:_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</w:t>
      </w:r>
    </w:p>
    <w:p w14:paraId="4BE563AD" w14:textId="3A2DC841" w:rsidR="006922FA" w:rsidRDefault="006922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682861" w14:textId="2C94C53E" w:rsidR="006922FA" w:rsidRDefault="006922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Mailing Address</w:t>
      </w:r>
      <w:r w:rsidR="00B41DFB">
        <w:rPr>
          <w:rFonts w:ascii="Times New Roman" w:eastAsia="Times New Roman" w:hAnsi="Times New Roman" w:cs="Times New Roman"/>
          <w:b/>
        </w:rPr>
        <w:t>(es</w:t>
      </w:r>
      <w:proofErr w:type="gramStart"/>
      <w:r w:rsidR="00B41DF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>:</w:t>
      </w:r>
      <w:r w:rsidR="00B41DFB">
        <w:rPr>
          <w:rFonts w:ascii="Times New Roman" w:eastAsia="Times New Roman" w:hAnsi="Times New Roman" w:cs="Times New Roman"/>
          <w:b/>
        </w:rPr>
        <w:t>_</w:t>
      </w:r>
      <w:proofErr w:type="gramEnd"/>
      <w:r w:rsidR="00B41DFB">
        <w:rPr>
          <w:rFonts w:ascii="Times New Roman" w:eastAsia="Times New Roman" w:hAnsi="Times New Roman" w:cs="Times New Roman"/>
          <w:b/>
        </w:rPr>
        <w:t>___________________________________________________________</w:t>
      </w:r>
    </w:p>
    <w:p w14:paraId="625FA03B" w14:textId="0992E6EE" w:rsidR="00B41DFB" w:rsidRDefault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B1F6B9" w14:textId="2328E555" w:rsidR="00B41DFB" w:rsidRDefault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__________________________________________________________</w:t>
      </w:r>
    </w:p>
    <w:p w14:paraId="59A8461D" w14:textId="2796A000" w:rsidR="006922FA" w:rsidRDefault="006922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84F531" w14:textId="4D2E95BF" w:rsidR="006922FA" w:rsidRDefault="006922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Phone</w:t>
      </w:r>
      <w:r w:rsidR="00B41DFB">
        <w:rPr>
          <w:rFonts w:ascii="Times New Roman" w:eastAsia="Times New Roman" w:hAnsi="Times New Roman" w:cs="Times New Roman"/>
          <w:b/>
        </w:rPr>
        <w:t>(s</w:t>
      </w:r>
      <w:proofErr w:type="gramStart"/>
      <w:r w:rsidR="00B41DF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>:</w:t>
      </w:r>
      <w:r w:rsidR="00B41DFB">
        <w:rPr>
          <w:rFonts w:ascii="Times New Roman" w:eastAsia="Times New Roman" w:hAnsi="Times New Roman" w:cs="Times New Roman"/>
          <w:b/>
        </w:rPr>
        <w:t>_</w:t>
      </w:r>
      <w:proofErr w:type="gramEnd"/>
      <w:r w:rsidR="00B41DFB">
        <w:rPr>
          <w:rFonts w:ascii="Times New Roman" w:eastAsia="Times New Roman" w:hAnsi="Times New Roman" w:cs="Times New Roman"/>
          <w:b/>
        </w:rPr>
        <w:t>_______________________</w:t>
      </w:r>
      <w:r w:rsidR="00B41DFB">
        <w:rPr>
          <w:rFonts w:ascii="Times New Roman" w:eastAsia="Times New Roman" w:hAnsi="Times New Roman" w:cs="Times New Roman"/>
          <w:b/>
        </w:rPr>
        <w:tab/>
      </w:r>
      <w:r w:rsidR="00B41DFB">
        <w:rPr>
          <w:rFonts w:ascii="Times New Roman" w:eastAsia="Times New Roman" w:hAnsi="Times New Roman" w:cs="Times New Roman"/>
          <w:b/>
        </w:rPr>
        <w:tab/>
        <w:t>_______________________________</w:t>
      </w:r>
    </w:p>
    <w:p w14:paraId="29FBDB54" w14:textId="3E19DF96" w:rsidR="006922FA" w:rsidRDefault="006922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A34E92" w14:textId="2814485C" w:rsidR="006922FA" w:rsidRDefault="006922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Email</w:t>
      </w:r>
      <w:r w:rsidR="00B41DFB">
        <w:rPr>
          <w:rFonts w:ascii="Times New Roman" w:eastAsia="Times New Roman" w:hAnsi="Times New Roman" w:cs="Times New Roman"/>
          <w:b/>
        </w:rPr>
        <w:t>(s</w:t>
      </w:r>
      <w:proofErr w:type="gramStart"/>
      <w:r w:rsidR="00B41DF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>:</w:t>
      </w:r>
      <w:r w:rsidR="00B41DFB">
        <w:rPr>
          <w:rFonts w:ascii="Times New Roman" w:eastAsia="Times New Roman" w:hAnsi="Times New Roman" w:cs="Times New Roman"/>
          <w:b/>
        </w:rPr>
        <w:t>_</w:t>
      </w:r>
      <w:proofErr w:type="gramEnd"/>
      <w:r w:rsidR="00B41DFB">
        <w:rPr>
          <w:rFonts w:ascii="Times New Roman" w:eastAsia="Times New Roman" w:hAnsi="Times New Roman" w:cs="Times New Roman"/>
          <w:b/>
        </w:rPr>
        <w:t>_____________________________________________________________________</w:t>
      </w:r>
    </w:p>
    <w:p w14:paraId="752BD4E9" w14:textId="10689258" w:rsidR="00E54580" w:rsidRDefault="00E5458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CF74DB" w14:textId="01E1F1B7" w:rsidR="00BF0630" w:rsidRDefault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_________________________________________________________________</w:t>
      </w:r>
    </w:p>
    <w:p w14:paraId="166279E2" w14:textId="77777777" w:rsidR="00E436DD" w:rsidRDefault="00E436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80A9F5A" w14:textId="304B8BCA" w:rsidR="00071D0E" w:rsidRPr="00071D0E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71D0E">
        <w:rPr>
          <w:rFonts w:ascii="Times New Roman" w:eastAsia="Times New Roman" w:hAnsi="Times New Roman" w:cs="Times New Roman"/>
          <w:b/>
        </w:rPr>
        <w:t xml:space="preserve">New Business/STR </w:t>
      </w:r>
      <w:r>
        <w:rPr>
          <w:rFonts w:ascii="Times New Roman" w:eastAsia="Times New Roman" w:hAnsi="Times New Roman" w:cs="Times New Roman"/>
          <w:b/>
        </w:rPr>
        <w:t>--</w:t>
      </w:r>
      <w:r w:rsidRPr="00071D0E">
        <w:rPr>
          <w:rFonts w:ascii="Times New Roman" w:eastAsia="Times New Roman" w:hAnsi="Times New Roman" w:cs="Times New Roman"/>
          <w:b/>
        </w:rPr>
        <w:t xml:space="preserve"> Existing Business/STR (circle one).</w:t>
      </w:r>
    </w:p>
    <w:p w14:paraId="02FD43DA" w14:textId="77777777" w:rsidR="00B41DFB" w:rsidRDefault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E3FBD2" w14:textId="0EFB8CBB" w:rsidR="00B41DFB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</w:t>
      </w:r>
      <w:r w:rsidR="00071D0E">
        <w:rPr>
          <w:rFonts w:ascii="Times New Roman" w:eastAsia="Times New Roman" w:hAnsi="Times New Roman" w:cs="Times New Roman"/>
          <w:b/>
        </w:rPr>
        <w:t xml:space="preserve">, </w:t>
      </w:r>
      <w:r w:rsidR="00B95E09">
        <w:rPr>
          <w:rFonts w:ascii="Times New Roman" w:eastAsia="Times New Roman" w:hAnsi="Times New Roman" w:cs="Times New Roman"/>
          <w:b/>
        </w:rPr>
        <w:t>BUSINESS/STR OPERATOR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B95E0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____________________________</w:t>
      </w:r>
      <w:r w:rsidR="00B41DFB">
        <w:rPr>
          <w:rFonts w:ascii="Times New Roman" w:eastAsia="Times New Roman" w:hAnsi="Times New Roman" w:cs="Times New Roman"/>
          <w:b/>
        </w:rPr>
        <w:t>_____________</w:t>
      </w:r>
      <w:r w:rsidR="00071D0E">
        <w:rPr>
          <w:rFonts w:ascii="Times New Roman" w:eastAsia="Times New Roman" w:hAnsi="Times New Roman" w:cs="Times New Roman"/>
          <w:b/>
        </w:rPr>
        <w:t>___</w:t>
      </w:r>
    </w:p>
    <w:p w14:paraId="7074833F" w14:textId="77777777" w:rsidR="00071D0E" w:rsidRDefault="00071D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6279E4" w14:textId="63528992" w:rsidR="00B21104" w:rsidRDefault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Today’s </w:t>
      </w:r>
      <w:r w:rsidR="00B21104"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  <w:b/>
        </w:rPr>
        <w:t>:</w:t>
      </w:r>
      <w:r w:rsidR="00D76354">
        <w:rPr>
          <w:rFonts w:ascii="Times New Roman" w:eastAsia="Times New Roman" w:hAnsi="Times New Roman" w:cs="Times New Roman"/>
          <w:b/>
        </w:rPr>
        <w:t xml:space="preserve"> ______________________________</w:t>
      </w:r>
    </w:p>
    <w:p w14:paraId="133B7BFE" w14:textId="3425BF17" w:rsidR="00071D0E" w:rsidRDefault="00071D0E" w:rsidP="00B41DF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u w:val="single"/>
        </w:rPr>
        <w:t>_____________________________________________________________________________________</w:t>
      </w:r>
    </w:p>
    <w:p w14:paraId="5F9526A8" w14:textId="77777777" w:rsidR="00071D0E" w:rsidRDefault="00071D0E" w:rsidP="00B41DF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14:paraId="7B1A5F24" w14:textId="53F5AEB0" w:rsidR="00B95E09" w:rsidRPr="00B95E09" w:rsidRDefault="00B95E09" w:rsidP="00B41DF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B95E0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IF SHORT TERM RENTAL, PLEASE </w:t>
      </w:r>
      <w:r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ALSO </w:t>
      </w:r>
      <w:r w:rsidRPr="00B95E09">
        <w:rPr>
          <w:rFonts w:ascii="Times New Roman" w:eastAsia="Times New Roman" w:hAnsi="Times New Roman" w:cs="Times New Roman"/>
          <w:b/>
          <w:i/>
          <w:iCs/>
          <w:u w:val="single"/>
        </w:rPr>
        <w:t>COMPLETE THE FOLLOWING</w:t>
      </w:r>
      <w:r>
        <w:rPr>
          <w:rFonts w:ascii="Times New Roman" w:eastAsia="Times New Roman" w:hAnsi="Times New Roman" w:cs="Times New Roman"/>
          <w:b/>
          <w:i/>
          <w:iCs/>
          <w:u w:val="single"/>
        </w:rPr>
        <w:t>:</w:t>
      </w:r>
    </w:p>
    <w:p w14:paraId="675A2883" w14:textId="77777777" w:rsidR="00B95E09" w:rsidRDefault="00B95E09" w:rsidP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7672C0" w14:textId="43C57550" w:rsidR="00B95E09" w:rsidRDefault="00B41DFB" w:rsidP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NAME OF </w:t>
      </w:r>
      <w:r w:rsidR="00B95E09">
        <w:rPr>
          <w:rFonts w:ascii="Times New Roman" w:eastAsia="Times New Roman" w:hAnsi="Times New Roman" w:cs="Times New Roman"/>
          <w:b/>
        </w:rPr>
        <w:t>STR:</w:t>
      </w:r>
      <w:r>
        <w:rPr>
          <w:rFonts w:ascii="Times New Roman" w:eastAsia="Times New Roman" w:hAnsi="Times New Roman" w:cs="Times New Roman"/>
          <w:b/>
        </w:rPr>
        <w:t xml:space="preserve"> _________________________________________</w:t>
      </w:r>
    </w:p>
    <w:p w14:paraId="09325775" w14:textId="77777777" w:rsidR="00B95E09" w:rsidRDefault="00B95E09" w:rsidP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8B443C" w14:textId="64693993" w:rsidR="00B41DFB" w:rsidRDefault="00B95E09" w:rsidP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Physical </w:t>
      </w:r>
      <w:r w:rsidR="00B41DFB">
        <w:rPr>
          <w:rFonts w:ascii="Times New Roman" w:eastAsia="Times New Roman" w:hAnsi="Times New Roman" w:cs="Times New Roman"/>
          <w:b/>
        </w:rPr>
        <w:t xml:space="preserve">address of </w:t>
      </w:r>
      <w:r>
        <w:rPr>
          <w:rFonts w:ascii="Times New Roman" w:eastAsia="Times New Roman" w:hAnsi="Times New Roman" w:cs="Times New Roman"/>
          <w:b/>
        </w:rPr>
        <w:t>STR</w:t>
      </w:r>
      <w:r w:rsidR="00B41DFB">
        <w:rPr>
          <w:rFonts w:ascii="Times New Roman" w:eastAsia="Times New Roman" w:hAnsi="Times New Roman" w:cs="Times New Roman"/>
          <w:b/>
        </w:rPr>
        <w:t>: ____</w:t>
      </w:r>
      <w:r>
        <w:rPr>
          <w:rFonts w:ascii="Times New Roman" w:eastAsia="Times New Roman" w:hAnsi="Times New Roman" w:cs="Times New Roman"/>
          <w:b/>
        </w:rPr>
        <w:t>__________</w:t>
      </w:r>
      <w:r w:rsidR="00B41DFB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14:paraId="2CE01A19" w14:textId="77777777" w:rsidR="00B95E09" w:rsidRDefault="00B95E09" w:rsidP="00B41D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C56904" w14:textId="0FC22542" w:rsidR="00B41DFB" w:rsidRDefault="00B41DFB" w:rsidP="00B95E0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</w:t>
      </w:r>
      <w:r w:rsidR="00B95E09">
        <w:rPr>
          <w:rFonts w:ascii="Times New Roman" w:eastAsia="Times New Roman" w:hAnsi="Times New Roman" w:cs="Times New Roman"/>
          <w:b/>
        </w:rPr>
        <w:t>________</w:t>
      </w:r>
      <w:r>
        <w:rPr>
          <w:rFonts w:ascii="Times New Roman" w:eastAsia="Times New Roman" w:hAnsi="Times New Roman" w:cs="Times New Roman"/>
          <w:b/>
        </w:rPr>
        <w:t>________________________________________</w:t>
      </w:r>
    </w:p>
    <w:p w14:paraId="62F92034" w14:textId="557B3C30" w:rsidR="00B21104" w:rsidRDefault="00B21104">
      <w:pPr>
        <w:rPr>
          <w:rFonts w:ascii="Times New Roman" w:eastAsia="Times New Roman" w:hAnsi="Times New Roman" w:cs="Times New Roman"/>
          <w:b/>
        </w:rPr>
      </w:pPr>
    </w:p>
    <w:p w14:paraId="7DABCA56" w14:textId="48CF7990" w:rsidR="00B95E09" w:rsidRDefault="00B41DFB" w:rsidP="00B41DFB">
      <w:pPr>
        <w:rPr>
          <w:rFonts w:ascii="Times New Roman" w:eastAsia="Times New Roman" w:hAnsi="Times New Roman" w:cs="Times New Roman"/>
          <w:b/>
        </w:rPr>
      </w:pPr>
      <w:r w:rsidRPr="00B41DFB">
        <w:rPr>
          <w:rFonts w:ascii="Times New Roman" w:eastAsia="Times New Roman" w:hAnsi="Times New Roman" w:cs="Times New Roman"/>
          <w:b/>
        </w:rPr>
        <w:t>Hosting Platforms – circle all that apply</w:t>
      </w:r>
      <w:r w:rsidR="00B95E09">
        <w:rPr>
          <w:rFonts w:ascii="Times New Roman" w:eastAsia="Times New Roman" w:hAnsi="Times New Roman" w:cs="Times New Roman"/>
          <w:b/>
        </w:rPr>
        <w:t>:</w:t>
      </w:r>
      <w:r w:rsidR="00B95E09">
        <w:rPr>
          <w:rFonts w:ascii="Times New Roman" w:eastAsia="Times New Roman" w:hAnsi="Times New Roman" w:cs="Times New Roman"/>
          <w:b/>
        </w:rPr>
        <w:tab/>
      </w:r>
      <w:r w:rsidRPr="00B41DFB">
        <w:rPr>
          <w:rFonts w:ascii="Times New Roman" w:eastAsia="Times New Roman" w:hAnsi="Times New Roman" w:cs="Times New Roman"/>
          <w:b/>
        </w:rPr>
        <w:t xml:space="preserve">VRBO      Airbnb       Word-of-Mouth   </w:t>
      </w:r>
      <w:r w:rsidR="00B95E09">
        <w:rPr>
          <w:rFonts w:ascii="Times New Roman" w:eastAsia="Times New Roman" w:hAnsi="Times New Roman" w:cs="Times New Roman"/>
          <w:b/>
        </w:rPr>
        <w:t>Website</w:t>
      </w:r>
    </w:p>
    <w:p w14:paraId="4AEF6F5B" w14:textId="5A7766B6" w:rsidR="00B41DFB" w:rsidRDefault="00B41DFB" w:rsidP="00B41DFB">
      <w:pPr>
        <w:rPr>
          <w:rFonts w:ascii="Times New Roman" w:eastAsia="Times New Roman" w:hAnsi="Times New Roman" w:cs="Times New Roman"/>
          <w:b/>
        </w:rPr>
      </w:pPr>
      <w:r w:rsidRPr="00B41DFB">
        <w:rPr>
          <w:rFonts w:ascii="Times New Roman" w:eastAsia="Times New Roman" w:hAnsi="Times New Roman" w:cs="Times New Roman"/>
          <w:b/>
        </w:rPr>
        <w:t>Other___________________________________________</w:t>
      </w:r>
    </w:p>
    <w:p w14:paraId="31AC2ABC" w14:textId="6C3EFE50" w:rsidR="00B95E09" w:rsidRPr="00B41DFB" w:rsidRDefault="00B95E09" w:rsidP="00B41DF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If Website or Other, Please </w:t>
      </w:r>
      <w:proofErr w:type="gramStart"/>
      <w:r>
        <w:rPr>
          <w:rFonts w:ascii="Times New Roman" w:eastAsia="Times New Roman" w:hAnsi="Times New Roman" w:cs="Times New Roman"/>
          <w:b/>
        </w:rPr>
        <w:t>identify:_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</w:t>
      </w:r>
    </w:p>
    <w:p w14:paraId="28920697" w14:textId="77777777" w:rsidR="00B95E09" w:rsidRDefault="00B95E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DB453B" w14:textId="43FFE683" w:rsidR="00B95E09" w:rsidRDefault="00B95E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Under risk of penalty of perjury, do you c</w:t>
      </w:r>
      <w:r w:rsidR="00F96662">
        <w:rPr>
          <w:rFonts w:ascii="Times New Roman" w:eastAsia="Times New Roman" w:hAnsi="Times New Roman" w:cs="Times New Roman"/>
          <w:b/>
        </w:rPr>
        <w:t>ertif</w:t>
      </w:r>
      <w:r>
        <w:rPr>
          <w:rFonts w:ascii="Times New Roman" w:eastAsia="Times New Roman" w:hAnsi="Times New Roman" w:cs="Times New Roman"/>
          <w:b/>
        </w:rPr>
        <w:t xml:space="preserve">y compliance </w:t>
      </w:r>
      <w:r w:rsidR="00F96662">
        <w:rPr>
          <w:rFonts w:ascii="Times New Roman" w:eastAsia="Times New Roman" w:hAnsi="Times New Roman" w:cs="Times New Roman"/>
          <w:b/>
        </w:rPr>
        <w:t>with STR Safety regulations</w:t>
      </w:r>
      <w:r w:rsidR="00412DA4">
        <w:rPr>
          <w:rFonts w:ascii="Times New Roman" w:eastAsia="Times New Roman" w:hAnsi="Times New Roman" w:cs="Times New Roman"/>
          <w:b/>
        </w:rPr>
        <w:t xml:space="preserve"> at this STR property, per Town Code § ____________ (circle one)</w:t>
      </w:r>
      <w:r>
        <w:rPr>
          <w:rFonts w:ascii="Times New Roman" w:eastAsia="Times New Roman" w:hAnsi="Times New Roman" w:cs="Times New Roman"/>
          <w:b/>
        </w:rPr>
        <w:t>?</w:t>
      </w:r>
      <w:r w:rsidR="00412DA4">
        <w:rPr>
          <w:rFonts w:ascii="Times New Roman" w:eastAsia="Times New Roman" w:hAnsi="Times New Roman" w:cs="Times New Roman"/>
          <w:b/>
        </w:rPr>
        <w:tab/>
        <w:t>YES</w:t>
      </w:r>
      <w:r w:rsidR="00412DA4">
        <w:rPr>
          <w:rFonts w:ascii="Times New Roman" w:eastAsia="Times New Roman" w:hAnsi="Times New Roman" w:cs="Times New Roman"/>
          <w:b/>
        </w:rPr>
        <w:tab/>
        <w:t>NO</w:t>
      </w:r>
    </w:p>
    <w:p w14:paraId="28D949CF" w14:textId="77777777" w:rsidR="00B95E09" w:rsidRDefault="00B95E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60356F" w14:textId="58B0E971" w:rsidR="007F59B8" w:rsidRDefault="00B95E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Under risk of penalty of perjury, do you certify that the </w:t>
      </w:r>
      <w:r w:rsidR="00412DA4">
        <w:rPr>
          <w:rFonts w:ascii="Times New Roman" w:eastAsia="Times New Roman" w:hAnsi="Times New Roman" w:cs="Times New Roman"/>
          <w:b/>
        </w:rPr>
        <w:t xml:space="preserve">STR Safety Regulations (Town Code </w:t>
      </w:r>
      <w:r w:rsidR="0056307C" w:rsidRPr="0056307C">
        <w:rPr>
          <w:rFonts w:ascii="Times New Roman" w:eastAsia="Times New Roman" w:hAnsi="Times New Roman" w:cs="Times New Roman"/>
          <w:b/>
        </w:rPr>
        <w:t>§ 154.184</w:t>
      </w:r>
      <w:r w:rsidR="00412DA4">
        <w:rPr>
          <w:rFonts w:ascii="Times New Roman" w:eastAsia="Times New Roman" w:hAnsi="Times New Roman" w:cs="Times New Roman"/>
          <w:b/>
        </w:rPr>
        <w:t>) and the P</w:t>
      </w:r>
      <w:r w:rsidR="00F02689">
        <w:rPr>
          <w:rFonts w:ascii="Times New Roman" w:eastAsia="Times New Roman" w:hAnsi="Times New Roman" w:cs="Times New Roman"/>
          <w:b/>
        </w:rPr>
        <w:t xml:space="preserve">rohibited </w:t>
      </w:r>
      <w:r w:rsidR="00412DA4">
        <w:rPr>
          <w:rFonts w:ascii="Times New Roman" w:eastAsia="Times New Roman" w:hAnsi="Times New Roman" w:cs="Times New Roman"/>
          <w:b/>
        </w:rPr>
        <w:t>A</w:t>
      </w:r>
      <w:r w:rsidR="00F02689">
        <w:rPr>
          <w:rFonts w:ascii="Times New Roman" w:eastAsia="Times New Roman" w:hAnsi="Times New Roman" w:cs="Times New Roman"/>
          <w:b/>
        </w:rPr>
        <w:t>ctivities in the STR</w:t>
      </w:r>
      <w:r w:rsidR="00412DA4">
        <w:rPr>
          <w:rFonts w:ascii="Times New Roman" w:eastAsia="Times New Roman" w:hAnsi="Times New Roman" w:cs="Times New Roman"/>
          <w:b/>
        </w:rPr>
        <w:t xml:space="preserve"> (Town Code § </w:t>
      </w:r>
      <w:r w:rsidR="0056307C">
        <w:rPr>
          <w:rFonts w:ascii="Times New Roman" w:eastAsia="Times New Roman" w:hAnsi="Times New Roman" w:cs="Times New Roman"/>
          <w:b/>
        </w:rPr>
        <w:t>154.185</w:t>
      </w:r>
      <w:r w:rsidR="00412DA4">
        <w:rPr>
          <w:rFonts w:ascii="Times New Roman" w:eastAsia="Times New Roman" w:hAnsi="Times New Roman" w:cs="Times New Roman"/>
          <w:b/>
        </w:rPr>
        <w:t xml:space="preserve">) are posted in a prominent place in the STR premises, in at least </w:t>
      </w:r>
      <w:proofErr w:type="gramStart"/>
      <w:r w:rsidR="00412DA4">
        <w:rPr>
          <w:rFonts w:ascii="Times New Roman" w:eastAsia="Times New Roman" w:hAnsi="Times New Roman" w:cs="Times New Roman"/>
          <w:b/>
        </w:rPr>
        <w:t>12 point</w:t>
      </w:r>
      <w:proofErr w:type="gramEnd"/>
      <w:r w:rsidR="00412DA4">
        <w:rPr>
          <w:rFonts w:ascii="Times New Roman" w:eastAsia="Times New Roman" w:hAnsi="Times New Roman" w:cs="Times New Roman"/>
          <w:b/>
        </w:rPr>
        <w:t xml:space="preserve"> font (circle one)?    YES</w:t>
      </w:r>
      <w:r w:rsidR="00412DA4">
        <w:rPr>
          <w:rFonts w:ascii="Times New Roman" w:eastAsia="Times New Roman" w:hAnsi="Times New Roman" w:cs="Times New Roman"/>
          <w:b/>
        </w:rPr>
        <w:tab/>
        <w:t xml:space="preserve">NO  </w:t>
      </w:r>
    </w:p>
    <w:p w14:paraId="4D0880F5" w14:textId="77777777" w:rsidR="00313279" w:rsidRDefault="003132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DFDBEF" w14:textId="4B304864" w:rsidR="00313279" w:rsidRDefault="00412D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Provide </w:t>
      </w:r>
      <w:r w:rsidR="00312C46">
        <w:rPr>
          <w:rFonts w:ascii="Times New Roman" w:eastAsia="Times New Roman" w:hAnsi="Times New Roman" w:cs="Times New Roman"/>
          <w:b/>
        </w:rPr>
        <w:t>Certificate of Occupancy</w:t>
      </w:r>
      <w:r w:rsidR="001E368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or ensure that </w:t>
      </w:r>
      <w:r>
        <w:rPr>
          <w:rFonts w:ascii="Times New Roman" w:eastAsia="Times New Roman" w:hAnsi="Times New Roman" w:cs="Times New Roman"/>
          <w:b/>
        </w:rPr>
        <w:t xml:space="preserve">it is on record at Town Office, or lacking a Certificate of Occupancy, obtain/provide a formal determination of the Zoning Administrator that the STR is eligible for a C/O:  </w:t>
      </w:r>
    </w:p>
    <w:p w14:paraId="5296F48B" w14:textId="77777777" w:rsidR="007F59B8" w:rsidRDefault="007F59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CD1C60" w14:textId="70005376" w:rsidR="00E436DD" w:rsidRDefault="001E54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Business </w:t>
      </w:r>
      <w:r w:rsidR="005E3C98">
        <w:rPr>
          <w:rFonts w:ascii="Times New Roman" w:eastAsia="Times New Roman" w:hAnsi="Times New Roman" w:cs="Times New Roman"/>
          <w:b/>
        </w:rPr>
        <w:t xml:space="preserve">Insurance </w:t>
      </w:r>
      <w:r w:rsidR="00412DA4">
        <w:rPr>
          <w:rFonts w:ascii="Times New Roman" w:eastAsia="Times New Roman" w:hAnsi="Times New Roman" w:cs="Times New Roman"/>
          <w:b/>
        </w:rPr>
        <w:t xml:space="preserve">for STR </w:t>
      </w:r>
      <w:r w:rsidR="005E3C98">
        <w:rPr>
          <w:rFonts w:ascii="Times New Roman" w:eastAsia="Times New Roman" w:hAnsi="Times New Roman" w:cs="Times New Roman"/>
          <w:b/>
        </w:rPr>
        <w:t>o</w:t>
      </w:r>
      <w:r w:rsidR="006461ED">
        <w:rPr>
          <w:rFonts w:ascii="Times New Roman" w:eastAsia="Times New Roman" w:hAnsi="Times New Roman" w:cs="Times New Roman"/>
          <w:b/>
        </w:rPr>
        <w:t>r</w:t>
      </w:r>
      <w:r w:rsidR="005E3C98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5E3C98">
        <w:rPr>
          <w:rFonts w:ascii="Times New Roman" w:eastAsia="Times New Roman" w:hAnsi="Times New Roman" w:cs="Times New Roman"/>
          <w:b/>
        </w:rPr>
        <w:t>Short Term</w:t>
      </w:r>
      <w:proofErr w:type="gramEnd"/>
      <w:r w:rsidR="005E3C98">
        <w:rPr>
          <w:rFonts w:ascii="Times New Roman" w:eastAsia="Times New Roman" w:hAnsi="Times New Roman" w:cs="Times New Roman"/>
          <w:b/>
        </w:rPr>
        <w:t xml:space="preserve"> Rental</w:t>
      </w:r>
      <w:r w:rsidR="007F59B8">
        <w:rPr>
          <w:rFonts w:ascii="Times New Roman" w:eastAsia="Times New Roman" w:hAnsi="Times New Roman" w:cs="Times New Roman"/>
          <w:b/>
        </w:rPr>
        <w:t xml:space="preserve"> Commercial Insurance</w:t>
      </w:r>
      <w:r w:rsidR="00071D0E">
        <w:rPr>
          <w:rFonts w:ascii="Times New Roman" w:eastAsia="Times New Roman" w:hAnsi="Times New Roman" w:cs="Times New Roman"/>
          <w:b/>
        </w:rPr>
        <w:t xml:space="preserve"> (licensed in Virginia)</w:t>
      </w:r>
      <w:r w:rsidR="005E3C98">
        <w:rPr>
          <w:rFonts w:ascii="Times New Roman" w:eastAsia="Times New Roman" w:hAnsi="Times New Roman" w:cs="Times New Roman"/>
          <w:b/>
        </w:rPr>
        <w:t>:</w:t>
      </w:r>
    </w:p>
    <w:p w14:paraId="578EDA7D" w14:textId="1E60DABC" w:rsidR="00E32A4B" w:rsidRDefault="00E32A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B4124D" w14:textId="0B1EA936" w:rsidR="00E32A4B" w:rsidRDefault="00E32A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Name of Insured </w:t>
      </w:r>
      <w:proofErr w:type="gramStart"/>
      <w:r>
        <w:rPr>
          <w:rFonts w:ascii="Times New Roman" w:eastAsia="Times New Roman" w:hAnsi="Times New Roman" w:cs="Times New Roman"/>
          <w:b/>
        </w:rPr>
        <w:t>Party:_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14:paraId="2E7FE591" w14:textId="7B96C117" w:rsidR="00071D0E" w:rsidRDefault="00071D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7A9241" w14:textId="0063D985" w:rsidR="00071D0E" w:rsidRDefault="00071D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Name of </w:t>
      </w:r>
      <w:proofErr w:type="gramStart"/>
      <w:r w:rsidR="00E32A4B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nsurer:</w:t>
      </w:r>
      <w:r w:rsidR="00E32A4B">
        <w:rPr>
          <w:rFonts w:ascii="Times New Roman" w:eastAsia="Times New Roman" w:hAnsi="Times New Roman" w:cs="Times New Roman"/>
          <w:b/>
        </w:rPr>
        <w:t>_</w:t>
      </w:r>
      <w:proofErr w:type="gramEnd"/>
      <w:r w:rsidR="00E32A4B">
        <w:rPr>
          <w:rFonts w:ascii="Times New Roman" w:eastAsia="Times New Roman" w:hAnsi="Times New Roman" w:cs="Times New Roman"/>
          <w:b/>
        </w:rPr>
        <w:t>______________________________________________________________</w:t>
      </w:r>
    </w:p>
    <w:p w14:paraId="3B4E322B" w14:textId="41E77828" w:rsidR="00071D0E" w:rsidRDefault="00071D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F97CE2" w14:textId="73C2F7A4" w:rsidR="00071D0E" w:rsidRDefault="00071D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Contact </w:t>
      </w:r>
      <w:proofErr w:type="gramStart"/>
      <w:r>
        <w:rPr>
          <w:rFonts w:ascii="Times New Roman" w:eastAsia="Times New Roman" w:hAnsi="Times New Roman" w:cs="Times New Roman"/>
          <w:b/>
        </w:rPr>
        <w:t>Information:</w:t>
      </w:r>
      <w:r w:rsidR="00E32A4B">
        <w:rPr>
          <w:rFonts w:ascii="Times New Roman" w:eastAsia="Times New Roman" w:hAnsi="Times New Roman" w:cs="Times New Roman"/>
          <w:b/>
        </w:rPr>
        <w:t>_</w:t>
      </w:r>
      <w:proofErr w:type="gramEnd"/>
      <w:r w:rsidR="00E32A4B">
        <w:rPr>
          <w:rFonts w:ascii="Times New Roman" w:eastAsia="Times New Roman" w:hAnsi="Times New Roman" w:cs="Times New Roman"/>
          <w:b/>
        </w:rPr>
        <w:t>___________________________________________________________</w:t>
      </w:r>
    </w:p>
    <w:p w14:paraId="6DBCC07A" w14:textId="7D310CCA" w:rsidR="00071D0E" w:rsidRDefault="00071D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4A6FA" w14:textId="041F9C02" w:rsidR="00071D0E" w:rsidRDefault="00071D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Limits</w:t>
      </w:r>
      <w:r w:rsidR="00E32A4B">
        <w:rPr>
          <w:rFonts w:ascii="Times New Roman" w:eastAsia="Times New Roman" w:hAnsi="Times New Roman" w:cs="Times New Roman"/>
          <w:b/>
        </w:rPr>
        <w:t xml:space="preserve"> (minimum $500,000</w:t>
      </w:r>
      <w:proofErr w:type="gramStart"/>
      <w:r w:rsidR="00E32A4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>:</w:t>
      </w:r>
      <w:r w:rsidR="00E32A4B">
        <w:rPr>
          <w:rFonts w:ascii="Times New Roman" w:eastAsia="Times New Roman" w:hAnsi="Times New Roman" w:cs="Times New Roman"/>
          <w:b/>
        </w:rPr>
        <w:t>_</w:t>
      </w:r>
      <w:proofErr w:type="gramEnd"/>
      <w:r w:rsidR="00E32A4B">
        <w:rPr>
          <w:rFonts w:ascii="Times New Roman" w:eastAsia="Times New Roman" w:hAnsi="Times New Roman" w:cs="Times New Roman"/>
          <w:b/>
        </w:rPr>
        <w:t>_____________________________________________________</w:t>
      </w:r>
    </w:p>
    <w:p w14:paraId="1C88D696" w14:textId="77777777" w:rsidR="006461ED" w:rsidRDefault="006461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E03186" w14:textId="56537930" w:rsidR="00071D0E" w:rsidRDefault="00F97D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Local </w:t>
      </w:r>
      <w:r w:rsidR="00071D0E">
        <w:rPr>
          <w:rFonts w:ascii="Times New Roman" w:eastAsia="Times New Roman" w:hAnsi="Times New Roman" w:cs="Times New Roman"/>
          <w:b/>
        </w:rPr>
        <w:t>(</w:t>
      </w:r>
      <w:r w:rsidR="00E32A4B">
        <w:rPr>
          <w:rFonts w:ascii="Times New Roman" w:eastAsia="Times New Roman" w:hAnsi="Times New Roman" w:cs="Times New Roman"/>
          <w:b/>
        </w:rPr>
        <w:t>under</w:t>
      </w:r>
      <w:r w:rsidR="00071D0E">
        <w:rPr>
          <w:rFonts w:ascii="Times New Roman" w:eastAsia="Times New Roman" w:hAnsi="Times New Roman" w:cs="Times New Roman"/>
          <w:b/>
        </w:rPr>
        <w:t xml:space="preserve"> 60 minutes, 24/7) </w:t>
      </w:r>
      <w:r>
        <w:rPr>
          <w:rFonts w:ascii="Times New Roman" w:eastAsia="Times New Roman" w:hAnsi="Times New Roman" w:cs="Times New Roman"/>
          <w:b/>
        </w:rPr>
        <w:t>Manager</w:t>
      </w:r>
      <w:r w:rsidR="00071D0E">
        <w:rPr>
          <w:rFonts w:ascii="Times New Roman" w:eastAsia="Times New Roman" w:hAnsi="Times New Roman" w:cs="Times New Roman"/>
          <w:b/>
        </w:rPr>
        <w:t>(s)</w:t>
      </w:r>
      <w:r w:rsidR="00DE0CE5">
        <w:rPr>
          <w:rFonts w:ascii="Times New Roman" w:eastAsia="Times New Roman" w:hAnsi="Times New Roman" w:cs="Times New Roman"/>
          <w:b/>
        </w:rPr>
        <w:t>/Officer</w:t>
      </w:r>
      <w:r w:rsidR="00071D0E">
        <w:rPr>
          <w:rFonts w:ascii="Times New Roman" w:eastAsia="Times New Roman" w:hAnsi="Times New Roman" w:cs="Times New Roman"/>
          <w:b/>
        </w:rPr>
        <w:t>(s)</w:t>
      </w:r>
      <w:r>
        <w:rPr>
          <w:rFonts w:ascii="Times New Roman" w:eastAsia="Times New Roman" w:hAnsi="Times New Roman" w:cs="Times New Roman"/>
          <w:b/>
        </w:rPr>
        <w:t>:</w:t>
      </w:r>
      <w:r w:rsidR="00071D0E"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eastAsia="Times New Roman" w:hAnsi="Times New Roman" w:cs="Times New Roman"/>
          <w:b/>
        </w:rPr>
        <w:t>____</w:t>
      </w:r>
      <w:r w:rsidR="00E32A4B"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>___</w:t>
      </w:r>
      <w:r w:rsidR="00DE0CE5">
        <w:rPr>
          <w:rFonts w:ascii="Times New Roman" w:eastAsia="Times New Roman" w:hAnsi="Times New Roman" w:cs="Times New Roman"/>
          <w:b/>
        </w:rPr>
        <w:t>___________________</w:t>
      </w:r>
      <w:r>
        <w:rPr>
          <w:rFonts w:ascii="Times New Roman" w:eastAsia="Times New Roman" w:hAnsi="Times New Roman" w:cs="Times New Roman"/>
          <w:b/>
        </w:rPr>
        <w:t>_______</w:t>
      </w:r>
    </w:p>
    <w:p w14:paraId="6665307F" w14:textId="53025B7E" w:rsidR="00071D0E" w:rsidRDefault="00071D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15FF95" w14:textId="5ED8B29A" w:rsidR="00F97DC4" w:rsidRDefault="00F97D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Phone:_</w:t>
      </w:r>
      <w:proofErr w:type="gramEnd"/>
      <w:r>
        <w:rPr>
          <w:rFonts w:ascii="Times New Roman" w:eastAsia="Times New Roman" w:hAnsi="Times New Roman" w:cs="Times New Roman"/>
          <w:b/>
        </w:rPr>
        <w:t>____</w:t>
      </w:r>
      <w:r w:rsidR="00DE0CE5">
        <w:rPr>
          <w:rFonts w:ascii="Times New Roman" w:eastAsia="Times New Roman" w:hAnsi="Times New Roman" w:cs="Times New Roman"/>
          <w:b/>
        </w:rPr>
        <w:t>______________________</w:t>
      </w:r>
      <w:r>
        <w:rPr>
          <w:rFonts w:ascii="Times New Roman" w:eastAsia="Times New Roman" w:hAnsi="Times New Roman" w:cs="Times New Roman"/>
          <w:b/>
        </w:rPr>
        <w:t>___________</w:t>
      </w:r>
      <w:r w:rsidR="001B68BB">
        <w:rPr>
          <w:rFonts w:ascii="Times New Roman" w:eastAsia="Times New Roman" w:hAnsi="Times New Roman" w:cs="Times New Roman"/>
          <w:b/>
        </w:rPr>
        <w:t>Email:_____</w:t>
      </w:r>
      <w:r w:rsidR="00DE0CE5">
        <w:rPr>
          <w:rFonts w:ascii="Times New Roman" w:eastAsia="Times New Roman" w:hAnsi="Times New Roman" w:cs="Times New Roman"/>
          <w:b/>
        </w:rPr>
        <w:t>____________</w:t>
      </w:r>
      <w:r w:rsidR="001B68BB">
        <w:rPr>
          <w:rFonts w:ascii="Times New Roman" w:eastAsia="Times New Roman" w:hAnsi="Times New Roman" w:cs="Times New Roman"/>
          <w:b/>
        </w:rPr>
        <w:t>______________</w:t>
      </w:r>
      <w:r w:rsidR="00071D0E">
        <w:rPr>
          <w:rFonts w:ascii="Times New Roman" w:eastAsia="Times New Roman" w:hAnsi="Times New Roman" w:cs="Times New Roman"/>
          <w:b/>
        </w:rPr>
        <w:t>____</w:t>
      </w:r>
    </w:p>
    <w:p w14:paraId="41E97AF4" w14:textId="66EF0A6C" w:rsidR="001A56B1" w:rsidRDefault="001A56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166073" w14:textId="5D6699C5" w:rsidR="00F31FB4" w:rsidRDefault="00F31FB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NOTE: Business license</w:t>
      </w:r>
      <w:r w:rsidR="00C53321">
        <w:rPr>
          <w:rFonts w:ascii="Times New Roman" w:eastAsia="Times New Roman" w:hAnsi="Times New Roman" w:cs="Times New Roman"/>
          <w:b/>
        </w:rPr>
        <w:t>/STR registration</w:t>
      </w:r>
      <w:r w:rsidR="00BC6A41">
        <w:rPr>
          <w:rFonts w:ascii="Times New Roman" w:eastAsia="Times New Roman" w:hAnsi="Times New Roman" w:cs="Times New Roman"/>
          <w:b/>
        </w:rPr>
        <w:t xml:space="preserve"> will not be issued</w:t>
      </w:r>
      <w:r w:rsidR="00C53321">
        <w:rPr>
          <w:rFonts w:ascii="Times New Roman" w:eastAsia="Times New Roman" w:hAnsi="Times New Roman" w:cs="Times New Roman"/>
          <w:b/>
        </w:rPr>
        <w:t xml:space="preserve"> or completed</w:t>
      </w:r>
      <w:r w:rsidR="00BC6A41">
        <w:rPr>
          <w:rFonts w:ascii="Times New Roman" w:eastAsia="Times New Roman" w:hAnsi="Times New Roman" w:cs="Times New Roman"/>
          <w:b/>
        </w:rPr>
        <w:t xml:space="preserve"> until this application is completed and returned to the Town Office of Irvington</w:t>
      </w:r>
      <w:r w:rsidR="00A52E2F">
        <w:rPr>
          <w:rFonts w:ascii="Times New Roman" w:eastAsia="Times New Roman" w:hAnsi="Times New Roman" w:cs="Times New Roman"/>
          <w:b/>
        </w:rPr>
        <w:t xml:space="preserve">, P. O. Box 174, Irvington, VA 22480, or you can email the completed form to </w:t>
      </w:r>
      <w:hyperlink r:id="rId7" w:history="1">
        <w:r w:rsidR="00C53321" w:rsidRPr="00256B18">
          <w:rPr>
            <w:rStyle w:val="Hyperlink"/>
            <w:rFonts w:ascii="Times New Roman" w:eastAsia="Times New Roman" w:hAnsi="Times New Roman" w:cs="Times New Roman"/>
            <w:b/>
          </w:rPr>
          <w:t>info@town.irvington.va.us</w:t>
        </w:r>
      </w:hyperlink>
      <w:r w:rsidR="00C53321">
        <w:rPr>
          <w:rFonts w:ascii="Times New Roman" w:eastAsia="Times New Roman" w:hAnsi="Times New Roman" w:cs="Times New Roman"/>
          <w:b/>
        </w:rPr>
        <w:t>, and fee is paid and received.  STR Registry is not complete until approved.</w:t>
      </w:r>
    </w:p>
    <w:p w14:paraId="4425FDD9" w14:textId="77777777" w:rsidR="001D5326" w:rsidRDefault="001D53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066784" w14:textId="77777777" w:rsidR="00C53321" w:rsidRDefault="00C5332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A526966" w14:textId="1C435027" w:rsidR="00C53321" w:rsidRDefault="00C5332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 w:rsidRPr="00C53321">
        <w:rPr>
          <w:rFonts w:ascii="Times New Roman" w:eastAsia="Times New Roman" w:hAnsi="Times New Roman" w:cs="Times New Roman"/>
          <w:bCs/>
          <w:i/>
          <w:iCs/>
        </w:rPr>
        <w:t>For staff use only</w:t>
      </w:r>
      <w:r w:rsidR="001D5326">
        <w:rPr>
          <w:rFonts w:ascii="Times New Roman" w:eastAsia="Times New Roman" w:hAnsi="Times New Roman" w:cs="Times New Roman"/>
          <w:bCs/>
          <w:i/>
          <w:iCs/>
        </w:rPr>
        <w:t>.</w:t>
      </w:r>
      <w:r w:rsidRPr="00C53321">
        <w:rPr>
          <w:rFonts w:ascii="Times New Roman" w:eastAsia="Times New Roman" w:hAnsi="Times New Roman" w:cs="Times New Roman"/>
          <w:bCs/>
          <w:i/>
          <w:iCs/>
        </w:rPr>
        <w:t xml:space="preserve">  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$30 Fee Received: </w:t>
      </w:r>
      <w:r w:rsidR="001D5326">
        <w:rPr>
          <w:rFonts w:ascii="Times New Roman" w:eastAsia="Times New Roman" w:hAnsi="Times New Roman" w:cs="Times New Roman"/>
          <w:bCs/>
          <w:i/>
          <w:iCs/>
        </w:rPr>
        <w:t xml:space="preserve">    </w:t>
      </w:r>
      <w:proofErr w:type="gramStart"/>
      <w:r w:rsidR="001D5326">
        <w:rPr>
          <w:rFonts w:ascii="Times New Roman" w:eastAsia="Times New Roman" w:hAnsi="Times New Roman" w:cs="Times New Roman"/>
          <w:bCs/>
          <w:i/>
          <w:iCs/>
        </w:rPr>
        <w:t xml:space="preserve">YES  </w:t>
      </w:r>
      <w:r w:rsidR="001D5326">
        <w:rPr>
          <w:rFonts w:ascii="Times New Roman" w:eastAsia="Times New Roman" w:hAnsi="Times New Roman" w:cs="Times New Roman"/>
          <w:bCs/>
          <w:i/>
          <w:iCs/>
        </w:rPr>
        <w:tab/>
      </w:r>
      <w:proofErr w:type="gramEnd"/>
      <w:r w:rsidR="001D5326">
        <w:rPr>
          <w:rFonts w:ascii="Times New Roman" w:eastAsia="Times New Roman" w:hAnsi="Times New Roman" w:cs="Times New Roman"/>
          <w:bCs/>
          <w:i/>
          <w:iCs/>
        </w:rPr>
        <w:t>NO</w:t>
      </w:r>
      <w:r w:rsidR="001D5326">
        <w:rPr>
          <w:rFonts w:ascii="Times New Roman" w:eastAsia="Times New Roman" w:hAnsi="Times New Roman" w:cs="Times New Roman"/>
          <w:bCs/>
          <w:i/>
          <w:iCs/>
        </w:rPr>
        <w:tab/>
      </w:r>
      <w:r w:rsidRPr="001D5326">
        <w:rPr>
          <w:rFonts w:ascii="Times New Roman" w:eastAsia="Times New Roman" w:hAnsi="Times New Roman" w:cs="Times New Roman"/>
          <w:bCs/>
          <w:i/>
          <w:iCs/>
        </w:rPr>
        <w:t>Date:</w:t>
      </w:r>
      <w:r w:rsidR="001D5326">
        <w:rPr>
          <w:rFonts w:ascii="Times New Roman" w:eastAsia="Times New Roman" w:hAnsi="Times New Roman" w:cs="Times New Roman"/>
          <w:bCs/>
          <w:i/>
          <w:iCs/>
        </w:rPr>
        <w:t>___</w:t>
      </w:r>
      <w:r>
        <w:rPr>
          <w:rFonts w:ascii="Times New Roman" w:eastAsia="Times New Roman" w:hAnsi="Times New Roman" w:cs="Times New Roman"/>
          <w:bCs/>
          <w:i/>
          <w:iCs/>
        </w:rPr>
        <w:t>________________</w:t>
      </w:r>
      <w:r w:rsidR="001D5326">
        <w:rPr>
          <w:rFonts w:ascii="Times New Roman" w:eastAsia="Times New Roman" w:hAnsi="Times New Roman" w:cs="Times New Roman"/>
          <w:bCs/>
          <w:i/>
          <w:iCs/>
        </w:rPr>
        <w:tab/>
        <w:t>Initials:______</w:t>
      </w:r>
    </w:p>
    <w:p w14:paraId="7D850874" w14:textId="0808AA21" w:rsidR="001B68BB" w:rsidRDefault="00C533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</w:rPr>
        <w:t>Zoning Verification:</w:t>
      </w:r>
      <w:r>
        <w:rPr>
          <w:rFonts w:ascii="Times New Roman" w:eastAsia="Times New Roman" w:hAnsi="Times New Roman" w:cs="Times New Roman"/>
          <w:bCs/>
          <w:i/>
          <w:iCs/>
        </w:rPr>
        <w:tab/>
        <w:t xml:space="preserve">YES </w:t>
      </w:r>
      <w:r>
        <w:rPr>
          <w:rFonts w:ascii="Times New Roman" w:eastAsia="Times New Roman" w:hAnsi="Times New Roman" w:cs="Times New Roman"/>
          <w:bCs/>
          <w:i/>
          <w:iCs/>
        </w:rPr>
        <w:tab/>
        <w:t>NO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 w:rsidR="001D5326">
        <w:rPr>
          <w:rFonts w:ascii="Times New Roman" w:eastAsia="Times New Roman" w:hAnsi="Times New Roman" w:cs="Times New Roman"/>
          <w:bCs/>
          <w:i/>
          <w:iCs/>
        </w:rPr>
        <w:tab/>
      </w:r>
      <w:proofErr w:type="gramStart"/>
      <w:r w:rsidR="001D5326">
        <w:rPr>
          <w:rFonts w:ascii="Times New Roman" w:eastAsia="Times New Roman" w:hAnsi="Times New Roman" w:cs="Times New Roman"/>
          <w:bCs/>
          <w:i/>
          <w:iCs/>
        </w:rPr>
        <w:t>Date:</w:t>
      </w:r>
      <w:r>
        <w:rPr>
          <w:rFonts w:ascii="Times New Roman" w:eastAsia="Times New Roman" w:hAnsi="Times New Roman" w:cs="Times New Roman"/>
          <w:bCs/>
          <w:i/>
          <w:iCs/>
        </w:rPr>
        <w:t>_</w:t>
      </w:r>
      <w:proofErr w:type="gramEnd"/>
      <w:r>
        <w:rPr>
          <w:rFonts w:ascii="Times New Roman" w:eastAsia="Times New Roman" w:hAnsi="Times New Roman" w:cs="Times New Roman"/>
          <w:bCs/>
          <w:i/>
          <w:iCs/>
        </w:rPr>
        <w:t>__________________</w:t>
      </w:r>
      <w:r w:rsidR="001D5326">
        <w:rPr>
          <w:rFonts w:ascii="Times New Roman" w:eastAsia="Times New Roman" w:hAnsi="Times New Roman" w:cs="Times New Roman"/>
          <w:bCs/>
          <w:i/>
          <w:iCs/>
        </w:rPr>
        <w:tab/>
        <w:t>Initials:______</w:t>
      </w:r>
    </w:p>
    <w:sectPr w:rsidR="001B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1D09"/>
    <w:multiLevelType w:val="hybridMultilevel"/>
    <w:tmpl w:val="F40E5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5F9D"/>
    <w:multiLevelType w:val="hybridMultilevel"/>
    <w:tmpl w:val="AB66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DD"/>
    <w:rsid w:val="00071D0E"/>
    <w:rsid w:val="00072CC5"/>
    <w:rsid w:val="00084B0D"/>
    <w:rsid w:val="000A5EE2"/>
    <w:rsid w:val="001153F9"/>
    <w:rsid w:val="00157CB4"/>
    <w:rsid w:val="001A56B1"/>
    <w:rsid w:val="001B3BC2"/>
    <w:rsid w:val="001B68BB"/>
    <w:rsid w:val="001D0D02"/>
    <w:rsid w:val="001D5326"/>
    <w:rsid w:val="001E3687"/>
    <w:rsid w:val="001E54D4"/>
    <w:rsid w:val="001F3F5D"/>
    <w:rsid w:val="00217448"/>
    <w:rsid w:val="002401A6"/>
    <w:rsid w:val="002A3DC5"/>
    <w:rsid w:val="002C61FA"/>
    <w:rsid w:val="002E7D01"/>
    <w:rsid w:val="00312C46"/>
    <w:rsid w:val="00313279"/>
    <w:rsid w:val="00325AEA"/>
    <w:rsid w:val="003C6C2C"/>
    <w:rsid w:val="003E018D"/>
    <w:rsid w:val="00412DA4"/>
    <w:rsid w:val="00417AE7"/>
    <w:rsid w:val="00432C25"/>
    <w:rsid w:val="0045665D"/>
    <w:rsid w:val="004A3F1B"/>
    <w:rsid w:val="00514218"/>
    <w:rsid w:val="00550303"/>
    <w:rsid w:val="0056307C"/>
    <w:rsid w:val="005936F6"/>
    <w:rsid w:val="005C7C4F"/>
    <w:rsid w:val="005D6C49"/>
    <w:rsid w:val="005E3C98"/>
    <w:rsid w:val="006461ED"/>
    <w:rsid w:val="006922FA"/>
    <w:rsid w:val="00702844"/>
    <w:rsid w:val="00720CCA"/>
    <w:rsid w:val="00747DC6"/>
    <w:rsid w:val="007D74AB"/>
    <w:rsid w:val="007F59B8"/>
    <w:rsid w:val="0080154D"/>
    <w:rsid w:val="00861E6D"/>
    <w:rsid w:val="008E41AE"/>
    <w:rsid w:val="008F6EFD"/>
    <w:rsid w:val="009735B6"/>
    <w:rsid w:val="009B22BB"/>
    <w:rsid w:val="009E1011"/>
    <w:rsid w:val="00A21975"/>
    <w:rsid w:val="00A430A6"/>
    <w:rsid w:val="00A52E2F"/>
    <w:rsid w:val="00AF7D61"/>
    <w:rsid w:val="00B21104"/>
    <w:rsid w:val="00B36045"/>
    <w:rsid w:val="00B41DFB"/>
    <w:rsid w:val="00B50274"/>
    <w:rsid w:val="00B95E09"/>
    <w:rsid w:val="00BC6A41"/>
    <w:rsid w:val="00BE2C98"/>
    <w:rsid w:val="00BF0630"/>
    <w:rsid w:val="00C53321"/>
    <w:rsid w:val="00D76354"/>
    <w:rsid w:val="00DA5BB1"/>
    <w:rsid w:val="00DB7BE4"/>
    <w:rsid w:val="00DB7D61"/>
    <w:rsid w:val="00DE0CE5"/>
    <w:rsid w:val="00DE16FB"/>
    <w:rsid w:val="00E32A4B"/>
    <w:rsid w:val="00E34356"/>
    <w:rsid w:val="00E436DD"/>
    <w:rsid w:val="00E54580"/>
    <w:rsid w:val="00E6472B"/>
    <w:rsid w:val="00F02689"/>
    <w:rsid w:val="00F31FB4"/>
    <w:rsid w:val="00F33A56"/>
    <w:rsid w:val="00F9286E"/>
    <w:rsid w:val="00F96662"/>
    <w:rsid w:val="00F97DC4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79C1"/>
  <w15:docId w15:val="{7E975A37-079B-436A-B280-03429B1D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McRoberts, Andrew R.</cp:lastModifiedBy>
  <cp:revision>3</cp:revision>
  <dcterms:created xsi:type="dcterms:W3CDTF">2022-09-28T14:24:00Z</dcterms:created>
  <dcterms:modified xsi:type="dcterms:W3CDTF">2022-09-28T14:40:00Z</dcterms:modified>
</cp:coreProperties>
</file>