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649C" w14:textId="15D4EE3B" w:rsidR="00762E72" w:rsidRPr="00400D71" w:rsidRDefault="00133D7C">
      <w:pPr>
        <w:rPr>
          <w:sz w:val="22"/>
          <w:szCs w:val="22"/>
        </w:rPr>
      </w:pPr>
      <w:r w:rsidRPr="00400D71">
        <w:rPr>
          <w:sz w:val="22"/>
          <w:szCs w:val="22"/>
        </w:rPr>
        <w:t xml:space="preserve">AGENDA </w:t>
      </w:r>
    </w:p>
    <w:p w14:paraId="24C40A6D" w14:textId="099519FC" w:rsidR="00133D7C" w:rsidRPr="00400D71" w:rsidRDefault="00133D7C">
      <w:pPr>
        <w:rPr>
          <w:sz w:val="22"/>
          <w:szCs w:val="22"/>
        </w:rPr>
      </w:pPr>
    </w:p>
    <w:p w14:paraId="3812825C" w14:textId="351CF269" w:rsidR="00133D7C" w:rsidRPr="00400D71" w:rsidRDefault="00133D7C" w:rsidP="00133D7C">
      <w:pPr>
        <w:pStyle w:val="ListParagraph"/>
        <w:numPr>
          <w:ilvl w:val="0"/>
          <w:numId w:val="1"/>
        </w:numPr>
        <w:rPr>
          <w:sz w:val="22"/>
          <w:szCs w:val="22"/>
        </w:rPr>
      </w:pPr>
      <w:r w:rsidRPr="00400D71">
        <w:rPr>
          <w:sz w:val="22"/>
          <w:szCs w:val="22"/>
        </w:rPr>
        <w:t xml:space="preserve">CALL TO ORDER </w:t>
      </w:r>
      <w:r w:rsidR="00D10FD0" w:rsidRPr="00400D71">
        <w:rPr>
          <w:sz w:val="22"/>
          <w:szCs w:val="22"/>
        </w:rPr>
        <w:t>– J. Harris, Mayor</w:t>
      </w:r>
    </w:p>
    <w:p w14:paraId="2353FE62" w14:textId="4A0BA4E8" w:rsidR="00133D7C" w:rsidRPr="00400D71" w:rsidRDefault="00133D7C" w:rsidP="00133D7C">
      <w:pPr>
        <w:ind w:left="360"/>
        <w:rPr>
          <w:sz w:val="22"/>
          <w:szCs w:val="22"/>
        </w:rPr>
      </w:pPr>
    </w:p>
    <w:p w14:paraId="3BC240BB" w14:textId="3543C8BE" w:rsidR="00133D7C" w:rsidRPr="00400D71" w:rsidRDefault="00133D7C" w:rsidP="00133D7C">
      <w:pPr>
        <w:pStyle w:val="ListParagraph"/>
        <w:numPr>
          <w:ilvl w:val="0"/>
          <w:numId w:val="1"/>
        </w:numPr>
        <w:rPr>
          <w:sz w:val="22"/>
          <w:szCs w:val="22"/>
        </w:rPr>
      </w:pPr>
      <w:r w:rsidRPr="00400D71">
        <w:rPr>
          <w:sz w:val="22"/>
          <w:szCs w:val="22"/>
        </w:rPr>
        <w:t xml:space="preserve">ROLL CALL </w:t>
      </w:r>
    </w:p>
    <w:p w14:paraId="2EF510B4" w14:textId="77777777" w:rsidR="00133D7C" w:rsidRPr="00400D71" w:rsidRDefault="00133D7C" w:rsidP="00133D7C">
      <w:pPr>
        <w:pStyle w:val="ListParagraph"/>
        <w:rPr>
          <w:sz w:val="22"/>
          <w:szCs w:val="22"/>
        </w:rPr>
      </w:pPr>
    </w:p>
    <w:p w14:paraId="0478F253" w14:textId="2FF56452" w:rsidR="00133D7C" w:rsidRPr="00400D71" w:rsidRDefault="00133D7C" w:rsidP="00133D7C">
      <w:pPr>
        <w:ind w:left="720"/>
        <w:rPr>
          <w:sz w:val="22"/>
          <w:szCs w:val="22"/>
        </w:rPr>
      </w:pPr>
      <w:r w:rsidRPr="00400D71">
        <w:rPr>
          <w:sz w:val="22"/>
          <w:szCs w:val="22"/>
        </w:rPr>
        <w:t>D</w:t>
      </w:r>
      <w:r w:rsidR="00DD2DD8" w:rsidRPr="00400D71">
        <w:rPr>
          <w:sz w:val="22"/>
          <w:szCs w:val="22"/>
        </w:rPr>
        <w:t>.</w:t>
      </w:r>
      <w:r w:rsidRPr="00400D71">
        <w:rPr>
          <w:sz w:val="22"/>
          <w:szCs w:val="22"/>
        </w:rPr>
        <w:t xml:space="preserve"> Patteson, present. </w:t>
      </w:r>
    </w:p>
    <w:p w14:paraId="674F03ED" w14:textId="584B8242" w:rsidR="00133D7C" w:rsidRPr="00400D71" w:rsidRDefault="00133D7C" w:rsidP="00133D7C">
      <w:pPr>
        <w:ind w:left="720"/>
        <w:rPr>
          <w:sz w:val="22"/>
          <w:szCs w:val="22"/>
        </w:rPr>
      </w:pPr>
      <w:r w:rsidRPr="00400D71">
        <w:rPr>
          <w:sz w:val="22"/>
          <w:szCs w:val="22"/>
        </w:rPr>
        <w:t>J</w:t>
      </w:r>
      <w:r w:rsidR="00DD2DD8" w:rsidRPr="00400D71">
        <w:rPr>
          <w:sz w:val="22"/>
          <w:szCs w:val="22"/>
        </w:rPr>
        <w:t>.</w:t>
      </w:r>
      <w:r w:rsidRPr="00400D71">
        <w:rPr>
          <w:sz w:val="22"/>
          <w:szCs w:val="22"/>
        </w:rPr>
        <w:t xml:space="preserve"> Penniman, present. </w:t>
      </w:r>
    </w:p>
    <w:p w14:paraId="5474F5E0" w14:textId="309C9F32" w:rsidR="00133D7C" w:rsidRPr="00400D71" w:rsidRDefault="00133D7C" w:rsidP="00133D7C">
      <w:pPr>
        <w:ind w:left="720"/>
        <w:rPr>
          <w:sz w:val="22"/>
          <w:szCs w:val="22"/>
        </w:rPr>
      </w:pPr>
      <w:r w:rsidRPr="00400D71">
        <w:rPr>
          <w:sz w:val="22"/>
          <w:szCs w:val="22"/>
        </w:rPr>
        <w:t>B</w:t>
      </w:r>
      <w:r w:rsidR="00400D71">
        <w:rPr>
          <w:sz w:val="22"/>
          <w:szCs w:val="22"/>
        </w:rPr>
        <w:t>.</w:t>
      </w:r>
      <w:r w:rsidRPr="00400D71">
        <w:rPr>
          <w:sz w:val="22"/>
          <w:szCs w:val="22"/>
        </w:rPr>
        <w:t xml:space="preserve"> Schaschek, present. </w:t>
      </w:r>
    </w:p>
    <w:p w14:paraId="7C88C547" w14:textId="5EC7E212" w:rsidR="00133D7C" w:rsidRPr="00400D71" w:rsidRDefault="00133D7C" w:rsidP="00133D7C">
      <w:pPr>
        <w:ind w:left="720"/>
        <w:rPr>
          <w:sz w:val="22"/>
          <w:szCs w:val="22"/>
        </w:rPr>
      </w:pPr>
      <w:r w:rsidRPr="00400D71">
        <w:rPr>
          <w:sz w:val="22"/>
          <w:szCs w:val="22"/>
        </w:rPr>
        <w:t>W</w:t>
      </w:r>
      <w:r w:rsidR="00DD2DD8" w:rsidRPr="00400D71">
        <w:rPr>
          <w:sz w:val="22"/>
          <w:szCs w:val="22"/>
        </w:rPr>
        <w:t>.</w:t>
      </w:r>
      <w:r w:rsidRPr="00400D71">
        <w:rPr>
          <w:sz w:val="22"/>
          <w:szCs w:val="22"/>
        </w:rPr>
        <w:t xml:space="preserve"> Nunnally, present. </w:t>
      </w:r>
    </w:p>
    <w:p w14:paraId="6EE8F43D" w14:textId="01852517" w:rsidR="00133D7C" w:rsidRPr="00400D71" w:rsidRDefault="00133D7C" w:rsidP="00133D7C">
      <w:pPr>
        <w:ind w:left="720"/>
        <w:rPr>
          <w:sz w:val="22"/>
          <w:szCs w:val="22"/>
        </w:rPr>
      </w:pPr>
      <w:r w:rsidRPr="00400D71">
        <w:rPr>
          <w:sz w:val="22"/>
          <w:szCs w:val="22"/>
        </w:rPr>
        <w:t>J</w:t>
      </w:r>
      <w:r w:rsidR="00DD2DD8" w:rsidRPr="00400D71">
        <w:rPr>
          <w:sz w:val="22"/>
          <w:szCs w:val="22"/>
        </w:rPr>
        <w:t>.</w:t>
      </w:r>
      <w:r w:rsidRPr="00400D71">
        <w:rPr>
          <w:sz w:val="22"/>
          <w:szCs w:val="22"/>
        </w:rPr>
        <w:t xml:space="preserve"> Brown, present. </w:t>
      </w:r>
    </w:p>
    <w:p w14:paraId="44D9910C" w14:textId="7A528C2F" w:rsidR="00133D7C" w:rsidRPr="00400D71" w:rsidRDefault="00133D7C" w:rsidP="00133D7C">
      <w:pPr>
        <w:ind w:left="720"/>
        <w:rPr>
          <w:sz w:val="22"/>
          <w:szCs w:val="22"/>
        </w:rPr>
      </w:pPr>
      <w:r w:rsidRPr="00400D71">
        <w:rPr>
          <w:sz w:val="22"/>
          <w:szCs w:val="22"/>
        </w:rPr>
        <w:t>J</w:t>
      </w:r>
      <w:r w:rsidR="00DD2DD8" w:rsidRPr="00400D71">
        <w:rPr>
          <w:sz w:val="22"/>
          <w:szCs w:val="22"/>
        </w:rPr>
        <w:t>.</w:t>
      </w:r>
      <w:r w:rsidRPr="00400D71">
        <w:rPr>
          <w:sz w:val="22"/>
          <w:szCs w:val="22"/>
        </w:rPr>
        <w:t xml:space="preserve"> Harris, present. </w:t>
      </w:r>
    </w:p>
    <w:p w14:paraId="5BE207AF" w14:textId="5CA53A66" w:rsidR="00133D7C" w:rsidRPr="00400D71" w:rsidRDefault="00133D7C" w:rsidP="00133D7C">
      <w:pPr>
        <w:ind w:left="720"/>
        <w:rPr>
          <w:sz w:val="22"/>
          <w:szCs w:val="22"/>
        </w:rPr>
      </w:pPr>
      <w:r w:rsidRPr="00400D71">
        <w:rPr>
          <w:sz w:val="22"/>
          <w:szCs w:val="22"/>
        </w:rPr>
        <w:t>G</w:t>
      </w:r>
      <w:r w:rsidR="00DD2DD8" w:rsidRPr="00400D71">
        <w:rPr>
          <w:sz w:val="22"/>
          <w:szCs w:val="22"/>
        </w:rPr>
        <w:t>.</w:t>
      </w:r>
      <w:r w:rsidRPr="00400D71">
        <w:rPr>
          <w:sz w:val="22"/>
          <w:szCs w:val="22"/>
        </w:rPr>
        <w:t xml:space="preserve"> Del Rio, absent, but will participate electronically.  Remote location is New York.  </w:t>
      </w:r>
    </w:p>
    <w:p w14:paraId="70A2F360" w14:textId="365F8D88" w:rsidR="00133D7C" w:rsidRPr="00400D71" w:rsidRDefault="00133D7C" w:rsidP="00133D7C">
      <w:pPr>
        <w:rPr>
          <w:sz w:val="22"/>
          <w:szCs w:val="22"/>
        </w:rPr>
      </w:pPr>
    </w:p>
    <w:p w14:paraId="0AC5645D" w14:textId="711BE8C7" w:rsidR="00133D7C" w:rsidRPr="00400D71" w:rsidRDefault="00133D7C" w:rsidP="00133D7C">
      <w:pPr>
        <w:pStyle w:val="ListParagraph"/>
        <w:numPr>
          <w:ilvl w:val="0"/>
          <w:numId w:val="1"/>
        </w:numPr>
        <w:rPr>
          <w:sz w:val="22"/>
          <w:szCs w:val="22"/>
        </w:rPr>
      </w:pPr>
      <w:r w:rsidRPr="00400D71">
        <w:rPr>
          <w:sz w:val="22"/>
          <w:szCs w:val="22"/>
        </w:rPr>
        <w:t xml:space="preserve">APPROVE AGENDA </w:t>
      </w:r>
    </w:p>
    <w:p w14:paraId="56BE0956" w14:textId="18F02FED" w:rsidR="00133D7C" w:rsidRPr="00400D71" w:rsidRDefault="00133D7C" w:rsidP="00133D7C">
      <w:pPr>
        <w:pStyle w:val="ListParagraph"/>
        <w:rPr>
          <w:sz w:val="22"/>
          <w:szCs w:val="22"/>
        </w:rPr>
      </w:pPr>
      <w:r w:rsidRPr="00400D71">
        <w:rPr>
          <w:sz w:val="22"/>
          <w:szCs w:val="22"/>
        </w:rPr>
        <w:t>D</w:t>
      </w:r>
      <w:r w:rsidR="00AC0AB3">
        <w:rPr>
          <w:sz w:val="22"/>
          <w:szCs w:val="22"/>
        </w:rPr>
        <w:t>.</w:t>
      </w:r>
      <w:r w:rsidRPr="00400D71">
        <w:rPr>
          <w:sz w:val="22"/>
          <w:szCs w:val="22"/>
        </w:rPr>
        <w:t xml:space="preserve"> Patteson </w:t>
      </w:r>
      <w:r w:rsidR="00400D71">
        <w:rPr>
          <w:sz w:val="22"/>
          <w:szCs w:val="22"/>
        </w:rPr>
        <w:t>–</w:t>
      </w:r>
      <w:r w:rsidRPr="00400D71">
        <w:rPr>
          <w:sz w:val="22"/>
          <w:szCs w:val="22"/>
        </w:rPr>
        <w:t xml:space="preserve"> </w:t>
      </w:r>
      <w:r w:rsidR="00400D71">
        <w:rPr>
          <w:sz w:val="22"/>
          <w:szCs w:val="22"/>
        </w:rPr>
        <w:t xml:space="preserve">Amend agenda. </w:t>
      </w:r>
      <w:r w:rsidRPr="00400D71">
        <w:rPr>
          <w:sz w:val="22"/>
          <w:szCs w:val="22"/>
        </w:rPr>
        <w:t xml:space="preserve">Add closed session at the end of the meeting. </w:t>
      </w:r>
    </w:p>
    <w:p w14:paraId="1D46217C" w14:textId="77777777" w:rsidR="00133D7C" w:rsidRPr="00400D71" w:rsidRDefault="00133D7C" w:rsidP="00133D7C">
      <w:pPr>
        <w:pStyle w:val="ListParagraph"/>
        <w:rPr>
          <w:sz w:val="22"/>
          <w:szCs w:val="22"/>
        </w:rPr>
      </w:pPr>
    </w:p>
    <w:p w14:paraId="6571245E" w14:textId="3D093970" w:rsidR="00133D7C" w:rsidRPr="00400D71" w:rsidRDefault="00133D7C" w:rsidP="00133D7C">
      <w:pPr>
        <w:rPr>
          <w:b/>
          <w:bCs/>
          <w:sz w:val="22"/>
          <w:szCs w:val="22"/>
        </w:rPr>
      </w:pPr>
      <w:r w:rsidRPr="00400D71">
        <w:rPr>
          <w:b/>
          <w:bCs/>
          <w:sz w:val="22"/>
          <w:szCs w:val="22"/>
        </w:rPr>
        <w:t>Motion (</w:t>
      </w:r>
      <w:r w:rsidR="00346A9B" w:rsidRPr="00400D71">
        <w:rPr>
          <w:b/>
          <w:bCs/>
          <w:sz w:val="22"/>
          <w:szCs w:val="22"/>
        </w:rPr>
        <w:t>D</w:t>
      </w:r>
      <w:r w:rsidR="00AC0AB3">
        <w:rPr>
          <w:b/>
          <w:bCs/>
          <w:sz w:val="22"/>
          <w:szCs w:val="22"/>
        </w:rPr>
        <w:t>.</w:t>
      </w:r>
      <w:r w:rsidR="00346A9B" w:rsidRPr="00400D71">
        <w:rPr>
          <w:b/>
          <w:bCs/>
          <w:sz w:val="22"/>
          <w:szCs w:val="22"/>
        </w:rPr>
        <w:t xml:space="preserve"> Patteson</w:t>
      </w:r>
      <w:r w:rsidRPr="00400D71">
        <w:rPr>
          <w:b/>
          <w:bCs/>
          <w:sz w:val="22"/>
          <w:szCs w:val="22"/>
        </w:rPr>
        <w:t xml:space="preserve">) to </w:t>
      </w:r>
      <w:r w:rsidR="00346A9B" w:rsidRPr="00400D71">
        <w:rPr>
          <w:b/>
          <w:bCs/>
          <w:sz w:val="22"/>
          <w:szCs w:val="22"/>
        </w:rPr>
        <w:t>go into closed session</w:t>
      </w:r>
      <w:r w:rsidR="00461E94">
        <w:rPr>
          <w:b/>
          <w:bCs/>
          <w:sz w:val="22"/>
          <w:szCs w:val="22"/>
        </w:rPr>
        <w:t xml:space="preserve"> for acquisition of </w:t>
      </w:r>
      <w:r w:rsidR="00CE268D">
        <w:rPr>
          <w:b/>
          <w:bCs/>
          <w:sz w:val="22"/>
          <w:szCs w:val="22"/>
        </w:rPr>
        <w:t>property</w:t>
      </w:r>
      <w:r w:rsidR="00346A9B" w:rsidRPr="00400D71">
        <w:rPr>
          <w:b/>
          <w:bCs/>
          <w:sz w:val="22"/>
          <w:szCs w:val="22"/>
        </w:rPr>
        <w:t xml:space="preserve">. </w:t>
      </w:r>
      <w:r w:rsidRPr="00400D71">
        <w:rPr>
          <w:b/>
          <w:bCs/>
          <w:sz w:val="22"/>
          <w:szCs w:val="22"/>
        </w:rPr>
        <w:t xml:space="preserve"> </w:t>
      </w:r>
    </w:p>
    <w:p w14:paraId="663999DA" w14:textId="16077344" w:rsidR="00133D7C" w:rsidRPr="00400D71" w:rsidRDefault="00133D7C" w:rsidP="00133D7C">
      <w:pPr>
        <w:rPr>
          <w:b/>
          <w:bCs/>
          <w:sz w:val="22"/>
          <w:szCs w:val="22"/>
        </w:rPr>
      </w:pPr>
      <w:r w:rsidRPr="00400D71">
        <w:rPr>
          <w:b/>
          <w:bCs/>
          <w:sz w:val="22"/>
          <w:szCs w:val="22"/>
        </w:rPr>
        <w:t xml:space="preserve">Second:  </w:t>
      </w:r>
      <w:r w:rsidR="00346A9B" w:rsidRPr="00400D71">
        <w:rPr>
          <w:b/>
          <w:bCs/>
          <w:sz w:val="22"/>
          <w:szCs w:val="22"/>
        </w:rPr>
        <w:t>J</w:t>
      </w:r>
      <w:r w:rsidR="00AC0AB3">
        <w:rPr>
          <w:b/>
          <w:bCs/>
          <w:sz w:val="22"/>
          <w:szCs w:val="22"/>
        </w:rPr>
        <w:t>.</w:t>
      </w:r>
      <w:r w:rsidR="00346A9B" w:rsidRPr="00400D71">
        <w:rPr>
          <w:b/>
          <w:bCs/>
          <w:sz w:val="22"/>
          <w:szCs w:val="22"/>
        </w:rPr>
        <w:t xml:space="preserve"> Penniman. </w:t>
      </w:r>
    </w:p>
    <w:p w14:paraId="4BB08BAE" w14:textId="1E7A19C0" w:rsidR="00346A9B" w:rsidRPr="00400D71" w:rsidRDefault="00D77271" w:rsidP="00133D7C">
      <w:pPr>
        <w:rPr>
          <w:b/>
          <w:bCs/>
          <w:sz w:val="22"/>
          <w:szCs w:val="22"/>
        </w:rPr>
      </w:pPr>
      <w:r w:rsidRPr="00400D71">
        <w:rPr>
          <w:b/>
          <w:bCs/>
          <w:sz w:val="22"/>
          <w:szCs w:val="22"/>
        </w:rPr>
        <w:t xml:space="preserve">Motion passes:  </w:t>
      </w:r>
      <w:r w:rsidR="00CE268D">
        <w:rPr>
          <w:b/>
          <w:bCs/>
          <w:sz w:val="22"/>
          <w:szCs w:val="22"/>
        </w:rPr>
        <w:t>5</w:t>
      </w:r>
      <w:r w:rsidRPr="00400D71">
        <w:rPr>
          <w:b/>
          <w:bCs/>
          <w:sz w:val="22"/>
          <w:szCs w:val="22"/>
        </w:rPr>
        <w:t xml:space="preserve">-0. </w:t>
      </w:r>
    </w:p>
    <w:p w14:paraId="2879A8D8" w14:textId="5E4F3ECF" w:rsidR="00D77271" w:rsidRPr="00400D71" w:rsidRDefault="00D77271" w:rsidP="00133D7C">
      <w:pPr>
        <w:rPr>
          <w:b/>
          <w:bCs/>
          <w:sz w:val="22"/>
          <w:szCs w:val="22"/>
        </w:rPr>
      </w:pPr>
    </w:p>
    <w:p w14:paraId="21296AF6" w14:textId="366ADFE7" w:rsidR="00D77271" w:rsidRPr="00400D71" w:rsidRDefault="00D77271" w:rsidP="00133D7C">
      <w:pPr>
        <w:rPr>
          <w:b/>
          <w:bCs/>
          <w:sz w:val="22"/>
          <w:szCs w:val="22"/>
        </w:rPr>
      </w:pPr>
      <w:r w:rsidRPr="00400D71">
        <w:rPr>
          <w:b/>
          <w:bCs/>
          <w:sz w:val="22"/>
          <w:szCs w:val="22"/>
        </w:rPr>
        <w:t>Motion (D</w:t>
      </w:r>
      <w:r w:rsidR="00AC0AB3">
        <w:rPr>
          <w:b/>
          <w:bCs/>
          <w:sz w:val="22"/>
          <w:szCs w:val="22"/>
        </w:rPr>
        <w:t>.</w:t>
      </w:r>
      <w:r w:rsidRPr="00400D71">
        <w:rPr>
          <w:b/>
          <w:bCs/>
          <w:sz w:val="22"/>
          <w:szCs w:val="22"/>
        </w:rPr>
        <w:t xml:space="preserve"> Patteson) to amend the </w:t>
      </w:r>
      <w:r w:rsidR="00061E8B" w:rsidRPr="00400D71">
        <w:rPr>
          <w:b/>
          <w:bCs/>
          <w:sz w:val="22"/>
          <w:szCs w:val="22"/>
        </w:rPr>
        <w:t>agenda</w:t>
      </w:r>
      <w:r w:rsidRPr="00400D71">
        <w:rPr>
          <w:b/>
          <w:bCs/>
          <w:sz w:val="22"/>
          <w:szCs w:val="22"/>
        </w:rPr>
        <w:t xml:space="preserve">. </w:t>
      </w:r>
    </w:p>
    <w:p w14:paraId="483E5F06" w14:textId="59F2F94D" w:rsidR="00D77271" w:rsidRPr="00400D71" w:rsidRDefault="00D77271" w:rsidP="00133D7C">
      <w:pPr>
        <w:rPr>
          <w:b/>
          <w:bCs/>
          <w:sz w:val="22"/>
          <w:szCs w:val="22"/>
        </w:rPr>
      </w:pPr>
      <w:r w:rsidRPr="00400D71">
        <w:rPr>
          <w:b/>
          <w:bCs/>
          <w:sz w:val="22"/>
          <w:szCs w:val="22"/>
        </w:rPr>
        <w:t>Second:  W</w:t>
      </w:r>
      <w:r w:rsidR="00AC0AB3">
        <w:rPr>
          <w:b/>
          <w:bCs/>
          <w:sz w:val="22"/>
          <w:szCs w:val="22"/>
        </w:rPr>
        <w:t>.</w:t>
      </w:r>
      <w:r w:rsidRPr="00400D71">
        <w:rPr>
          <w:b/>
          <w:bCs/>
          <w:sz w:val="22"/>
          <w:szCs w:val="22"/>
        </w:rPr>
        <w:t xml:space="preserve"> Nunnally. </w:t>
      </w:r>
    </w:p>
    <w:p w14:paraId="7C20B491" w14:textId="25890B15" w:rsidR="00D77271" w:rsidRPr="00400D71" w:rsidRDefault="00D77271" w:rsidP="00133D7C">
      <w:pPr>
        <w:rPr>
          <w:b/>
          <w:bCs/>
          <w:sz w:val="22"/>
          <w:szCs w:val="22"/>
        </w:rPr>
      </w:pPr>
      <w:r w:rsidRPr="00400D71">
        <w:rPr>
          <w:b/>
          <w:bCs/>
          <w:sz w:val="22"/>
          <w:szCs w:val="22"/>
        </w:rPr>
        <w:t xml:space="preserve">Motion passes 5-0. </w:t>
      </w:r>
    </w:p>
    <w:p w14:paraId="157AFD1F" w14:textId="2A4D5598" w:rsidR="00D77271" w:rsidRPr="00400D71" w:rsidRDefault="00D77271" w:rsidP="00133D7C">
      <w:pPr>
        <w:rPr>
          <w:b/>
          <w:bCs/>
          <w:sz w:val="22"/>
          <w:szCs w:val="22"/>
        </w:rPr>
      </w:pPr>
    </w:p>
    <w:p w14:paraId="3C4F7A3E" w14:textId="77777777" w:rsidR="00DD2DD8" w:rsidRPr="00400D71" w:rsidRDefault="00674B4A" w:rsidP="00CA075A">
      <w:pPr>
        <w:pStyle w:val="ListParagraph"/>
        <w:numPr>
          <w:ilvl w:val="0"/>
          <w:numId w:val="1"/>
        </w:numPr>
        <w:jc w:val="both"/>
        <w:rPr>
          <w:sz w:val="22"/>
          <w:szCs w:val="22"/>
        </w:rPr>
      </w:pPr>
      <w:r w:rsidRPr="00400D71">
        <w:rPr>
          <w:sz w:val="22"/>
          <w:szCs w:val="22"/>
        </w:rPr>
        <w:t xml:space="preserve">REPORT FROM SEWER PANEL COMMITTEE </w:t>
      </w:r>
      <w:r w:rsidR="00D77271" w:rsidRPr="00400D71">
        <w:rPr>
          <w:sz w:val="22"/>
          <w:szCs w:val="22"/>
        </w:rPr>
        <w:t xml:space="preserve">– </w:t>
      </w:r>
      <w:r w:rsidR="00DD2DD8" w:rsidRPr="00400D71">
        <w:rPr>
          <w:sz w:val="22"/>
          <w:szCs w:val="22"/>
        </w:rPr>
        <w:t>T. Chapman and A. Pollard, Jr.</w:t>
      </w:r>
    </w:p>
    <w:p w14:paraId="73D97F0F" w14:textId="57EFF65C" w:rsidR="00D77271" w:rsidRPr="00400D71" w:rsidRDefault="00061E8B" w:rsidP="00061E8B">
      <w:pPr>
        <w:pStyle w:val="ListParagraph"/>
        <w:numPr>
          <w:ilvl w:val="0"/>
          <w:numId w:val="3"/>
        </w:numPr>
        <w:rPr>
          <w:sz w:val="22"/>
          <w:szCs w:val="22"/>
        </w:rPr>
      </w:pPr>
      <w:r w:rsidRPr="00400D71">
        <w:rPr>
          <w:sz w:val="22"/>
          <w:szCs w:val="22"/>
        </w:rPr>
        <w:t>Eight areas of interest were covered in a PowerPoint presentation, along with handouts</w:t>
      </w:r>
      <w:r w:rsidR="00D77271" w:rsidRPr="00400D71">
        <w:rPr>
          <w:sz w:val="22"/>
          <w:szCs w:val="22"/>
        </w:rPr>
        <w:t xml:space="preserve">.  </w:t>
      </w:r>
      <w:r w:rsidRPr="00400D71">
        <w:rPr>
          <w:sz w:val="22"/>
          <w:szCs w:val="22"/>
        </w:rPr>
        <w:t>Primary interest in a town sewer system comes from the businesses.</w:t>
      </w:r>
      <w:r w:rsidR="00D77271" w:rsidRPr="00400D71">
        <w:rPr>
          <w:sz w:val="22"/>
          <w:szCs w:val="22"/>
        </w:rPr>
        <w:t xml:space="preserve">  </w:t>
      </w:r>
      <w:r w:rsidR="00CA075A" w:rsidRPr="00400D71">
        <w:rPr>
          <w:sz w:val="22"/>
          <w:szCs w:val="22"/>
        </w:rPr>
        <w:t xml:space="preserve">Tide’s Inn wants to shut down </w:t>
      </w:r>
      <w:r w:rsidRPr="00400D71">
        <w:rPr>
          <w:sz w:val="22"/>
          <w:szCs w:val="22"/>
        </w:rPr>
        <w:t>two very effective</w:t>
      </w:r>
      <w:r w:rsidR="00CA075A" w:rsidRPr="00400D71">
        <w:rPr>
          <w:sz w:val="22"/>
          <w:szCs w:val="22"/>
        </w:rPr>
        <w:t xml:space="preserve"> treatment plants.  </w:t>
      </w:r>
      <w:r w:rsidRPr="00400D71">
        <w:rPr>
          <w:sz w:val="22"/>
          <w:szCs w:val="22"/>
        </w:rPr>
        <w:t xml:space="preserve">ICN Inc. and KC Holdings believes sewer will be important to business development.  Vineyard Grove and Meadows feels sewer connection would help the sale and development of that property.  Septic failures </w:t>
      </w:r>
      <w:r w:rsidR="00D65B08" w:rsidRPr="00400D71">
        <w:rPr>
          <w:sz w:val="22"/>
          <w:szCs w:val="22"/>
        </w:rPr>
        <w:t xml:space="preserve">in past years </w:t>
      </w:r>
      <w:r w:rsidRPr="00400D71">
        <w:rPr>
          <w:sz w:val="22"/>
          <w:szCs w:val="22"/>
        </w:rPr>
        <w:t>on some residential properties with very shallow</w:t>
      </w:r>
      <w:r w:rsidR="00D65B08" w:rsidRPr="00400D71">
        <w:rPr>
          <w:sz w:val="22"/>
          <w:szCs w:val="22"/>
        </w:rPr>
        <w:t xml:space="preserve"> soil conditions sparks residential interest.  </w:t>
      </w:r>
      <w:r w:rsidR="00CA075A" w:rsidRPr="00400D71">
        <w:rPr>
          <w:sz w:val="22"/>
          <w:szCs w:val="22"/>
        </w:rPr>
        <w:t xml:space="preserve">Environmental impacts for central sewer </w:t>
      </w:r>
      <w:r w:rsidR="00D65B08" w:rsidRPr="00400D71">
        <w:rPr>
          <w:sz w:val="22"/>
          <w:szCs w:val="22"/>
        </w:rPr>
        <w:t>revealed that Irvington has a good record in this regard.</w:t>
      </w:r>
      <w:r w:rsidR="00CA075A" w:rsidRPr="00400D71">
        <w:rPr>
          <w:sz w:val="22"/>
          <w:szCs w:val="22"/>
        </w:rPr>
        <w:t xml:space="preserve"> </w:t>
      </w:r>
      <w:r w:rsidR="00FA3B19" w:rsidRPr="00400D71">
        <w:rPr>
          <w:sz w:val="22"/>
          <w:szCs w:val="22"/>
        </w:rPr>
        <w:t xml:space="preserve">Pollution issues of different types were explained and discussed including accidental discharge.   </w:t>
      </w:r>
      <w:r w:rsidR="009936D3" w:rsidRPr="00400D71">
        <w:rPr>
          <w:sz w:val="22"/>
          <w:szCs w:val="22"/>
        </w:rPr>
        <w:t>Soil conditions</w:t>
      </w:r>
      <w:r w:rsidR="00D65B08" w:rsidRPr="00400D71">
        <w:rPr>
          <w:sz w:val="22"/>
          <w:szCs w:val="22"/>
        </w:rPr>
        <w:t xml:space="preserve"> and </w:t>
      </w:r>
      <w:r w:rsidR="003F5418" w:rsidRPr="00400D71">
        <w:rPr>
          <w:sz w:val="22"/>
          <w:szCs w:val="22"/>
        </w:rPr>
        <w:t>types of soil</w:t>
      </w:r>
      <w:r w:rsidR="009936D3" w:rsidRPr="00400D71">
        <w:rPr>
          <w:sz w:val="22"/>
          <w:szCs w:val="22"/>
        </w:rPr>
        <w:t xml:space="preserve"> in Irvington was discussed.  Soil conditions are critical to septic systems.  </w:t>
      </w:r>
      <w:r w:rsidR="00904FC7" w:rsidRPr="00400D71">
        <w:rPr>
          <w:sz w:val="22"/>
          <w:szCs w:val="22"/>
        </w:rPr>
        <w:t xml:space="preserve">A lot of septic systems were allowed years and years ago to get rid of outhouses.  </w:t>
      </w:r>
      <w:r w:rsidR="00674B4A" w:rsidRPr="00400D71">
        <w:rPr>
          <w:sz w:val="22"/>
          <w:szCs w:val="22"/>
        </w:rPr>
        <w:t>Alternative</w:t>
      </w:r>
      <w:r w:rsidR="00D65B08" w:rsidRPr="00400D71">
        <w:rPr>
          <w:sz w:val="22"/>
          <w:szCs w:val="22"/>
        </w:rPr>
        <w:t xml:space="preserve"> systems were explained and discussed including conventional septic tanks with drain fields, which work very well; advanced on-site systems</w:t>
      </w:r>
      <w:r w:rsidR="009923EC" w:rsidRPr="00400D71">
        <w:rPr>
          <w:sz w:val="22"/>
          <w:szCs w:val="22"/>
        </w:rPr>
        <w:t xml:space="preserve"> and finally</w:t>
      </w:r>
      <w:r w:rsidR="000E33B6" w:rsidRPr="00400D71">
        <w:rPr>
          <w:sz w:val="22"/>
          <w:szCs w:val="22"/>
        </w:rPr>
        <w:t>;</w:t>
      </w:r>
      <w:r w:rsidR="009923EC" w:rsidRPr="00400D71">
        <w:rPr>
          <w:sz w:val="22"/>
          <w:szCs w:val="22"/>
        </w:rPr>
        <w:t xml:space="preserve"> a clustered, decentralized system</w:t>
      </w:r>
      <w:r w:rsidR="00DB7ECB" w:rsidRPr="00400D71">
        <w:rPr>
          <w:sz w:val="22"/>
          <w:szCs w:val="22"/>
        </w:rPr>
        <w:t xml:space="preserve">.  </w:t>
      </w:r>
      <w:r w:rsidR="009923EC" w:rsidRPr="00400D71">
        <w:rPr>
          <w:sz w:val="22"/>
          <w:szCs w:val="22"/>
        </w:rPr>
        <w:t xml:space="preserve">Chapman noted that conventional septic systems are very effective </w:t>
      </w:r>
      <w:proofErr w:type="gramStart"/>
      <w:r w:rsidR="009923EC" w:rsidRPr="00400D71">
        <w:rPr>
          <w:sz w:val="22"/>
          <w:szCs w:val="22"/>
        </w:rPr>
        <w:t>as long as</w:t>
      </w:r>
      <w:proofErr w:type="gramEnd"/>
      <w:r w:rsidR="009923EC" w:rsidRPr="00400D71">
        <w:rPr>
          <w:sz w:val="22"/>
          <w:szCs w:val="22"/>
        </w:rPr>
        <w:t xml:space="preserve"> they are properly maintained and installed.  Advanced systems are more expensive but necessary in some soil conditions.  Due to Irvington’s income levels</w:t>
      </w:r>
      <w:r w:rsidR="000E33B6" w:rsidRPr="00400D71">
        <w:rPr>
          <w:sz w:val="22"/>
          <w:szCs w:val="22"/>
        </w:rPr>
        <w:t xml:space="preserve">, funding by grants </w:t>
      </w:r>
      <w:proofErr w:type="gramStart"/>
      <w:r w:rsidR="000E33B6" w:rsidRPr="00400D71">
        <w:rPr>
          <w:sz w:val="22"/>
          <w:szCs w:val="22"/>
        </w:rPr>
        <w:t>similar to</w:t>
      </w:r>
      <w:proofErr w:type="gramEnd"/>
      <w:r w:rsidR="000E33B6" w:rsidRPr="00400D71">
        <w:rPr>
          <w:sz w:val="22"/>
          <w:szCs w:val="22"/>
        </w:rPr>
        <w:t xml:space="preserve"> White Stone are not available.  There </w:t>
      </w:r>
      <w:r w:rsidR="000E33B6" w:rsidRPr="00400D71">
        <w:rPr>
          <w:sz w:val="22"/>
          <w:szCs w:val="22"/>
        </w:rPr>
        <w:lastRenderedPageBreak/>
        <w:t xml:space="preserve">may be some federal infrastructure funding we can apply for in the future. </w:t>
      </w:r>
      <w:r w:rsidR="00DB7ECB" w:rsidRPr="00400D71">
        <w:rPr>
          <w:sz w:val="22"/>
          <w:szCs w:val="22"/>
        </w:rPr>
        <w:t>Search for grants or loans</w:t>
      </w:r>
      <w:r w:rsidR="000E33B6" w:rsidRPr="00400D71">
        <w:rPr>
          <w:sz w:val="22"/>
          <w:szCs w:val="22"/>
        </w:rPr>
        <w:t xml:space="preserve"> will be ongoing</w:t>
      </w:r>
      <w:r w:rsidR="00DB7ECB" w:rsidRPr="00400D71">
        <w:rPr>
          <w:sz w:val="22"/>
          <w:szCs w:val="22"/>
        </w:rPr>
        <w:t xml:space="preserve">.  </w:t>
      </w:r>
      <w:r w:rsidR="000E33B6" w:rsidRPr="00400D71">
        <w:rPr>
          <w:sz w:val="22"/>
          <w:szCs w:val="22"/>
        </w:rPr>
        <w:t>We w</w:t>
      </w:r>
      <w:r w:rsidR="0011067C" w:rsidRPr="00400D71">
        <w:rPr>
          <w:sz w:val="22"/>
          <w:szCs w:val="22"/>
        </w:rPr>
        <w:t xml:space="preserve">ill have a workshop.  </w:t>
      </w:r>
    </w:p>
    <w:p w14:paraId="392C2B36" w14:textId="77777777" w:rsidR="00674B4A" w:rsidRPr="00400D71" w:rsidRDefault="00674B4A" w:rsidP="00061E8B">
      <w:pPr>
        <w:pStyle w:val="ListParagraph"/>
        <w:rPr>
          <w:sz w:val="22"/>
          <w:szCs w:val="22"/>
        </w:rPr>
      </w:pPr>
    </w:p>
    <w:p w14:paraId="7940EEE9" w14:textId="1489746C" w:rsidR="00674B4A" w:rsidRPr="00400D71" w:rsidRDefault="00674B4A" w:rsidP="00CA075A">
      <w:pPr>
        <w:pStyle w:val="ListParagraph"/>
        <w:numPr>
          <w:ilvl w:val="0"/>
          <w:numId w:val="1"/>
        </w:numPr>
        <w:jc w:val="both"/>
        <w:rPr>
          <w:sz w:val="22"/>
          <w:szCs w:val="22"/>
        </w:rPr>
      </w:pPr>
      <w:r w:rsidRPr="00400D71">
        <w:rPr>
          <w:sz w:val="22"/>
          <w:szCs w:val="22"/>
        </w:rPr>
        <w:t xml:space="preserve">REPORT FROM PLANNING COMMISSION </w:t>
      </w:r>
    </w:p>
    <w:p w14:paraId="515B655B" w14:textId="7FD53826" w:rsidR="003758BB" w:rsidRPr="00400D71" w:rsidRDefault="00674B4A" w:rsidP="00400D71">
      <w:pPr>
        <w:pStyle w:val="ListParagraph"/>
        <w:numPr>
          <w:ilvl w:val="0"/>
          <w:numId w:val="3"/>
        </w:numPr>
        <w:jc w:val="both"/>
        <w:rPr>
          <w:sz w:val="22"/>
          <w:szCs w:val="22"/>
        </w:rPr>
      </w:pPr>
      <w:r w:rsidRPr="00400D71">
        <w:rPr>
          <w:sz w:val="22"/>
          <w:szCs w:val="22"/>
        </w:rPr>
        <w:t>Town Survey Discussion</w:t>
      </w:r>
      <w:r w:rsidR="0011067C" w:rsidRPr="00400D71">
        <w:rPr>
          <w:sz w:val="22"/>
          <w:szCs w:val="22"/>
        </w:rPr>
        <w:t xml:space="preserve"> – Concern about how counting will be done for answers to several questions</w:t>
      </w:r>
      <w:r w:rsidR="004562EE" w:rsidRPr="00400D71">
        <w:rPr>
          <w:sz w:val="22"/>
          <w:szCs w:val="22"/>
        </w:rPr>
        <w:t xml:space="preserve"> in gauging interest.  </w:t>
      </w:r>
      <w:r w:rsidR="00B7653B" w:rsidRPr="00400D71">
        <w:rPr>
          <w:sz w:val="22"/>
          <w:szCs w:val="22"/>
        </w:rPr>
        <w:t xml:space="preserve">There are concerns about people really spending their time to take the survey.  Sewer questions may complicate completion of the surveys.  Full time, part-time </w:t>
      </w:r>
      <w:r w:rsidR="000E33B6" w:rsidRPr="00400D71">
        <w:rPr>
          <w:sz w:val="22"/>
          <w:szCs w:val="22"/>
        </w:rPr>
        <w:t>residents,</w:t>
      </w:r>
      <w:r w:rsidR="00B7653B" w:rsidRPr="00400D71">
        <w:rPr>
          <w:sz w:val="22"/>
          <w:szCs w:val="22"/>
        </w:rPr>
        <w:t xml:space="preserve"> and business owners.  </w:t>
      </w:r>
      <w:r w:rsidR="003758BB" w:rsidRPr="00400D71">
        <w:rPr>
          <w:sz w:val="22"/>
          <w:szCs w:val="22"/>
        </w:rPr>
        <w:t>Concerns about certain questions with multiple answers</w:t>
      </w:r>
      <w:r w:rsidR="00156097" w:rsidRPr="00400D71">
        <w:rPr>
          <w:sz w:val="22"/>
          <w:szCs w:val="22"/>
        </w:rPr>
        <w:t xml:space="preserve"> and variations of answers</w:t>
      </w:r>
      <w:r w:rsidR="003758BB" w:rsidRPr="00400D71">
        <w:rPr>
          <w:sz w:val="22"/>
          <w:szCs w:val="22"/>
        </w:rPr>
        <w:t xml:space="preserve">.  </w:t>
      </w:r>
      <w:r w:rsidR="00B7653B" w:rsidRPr="00400D71">
        <w:rPr>
          <w:sz w:val="22"/>
          <w:szCs w:val="22"/>
        </w:rPr>
        <w:t xml:space="preserve">There will be two types of surveys, paper copy which can be picked up at the Town Office or digitally.  The last survey was completed by approximately 80%.  Surveys should be made available to fill out as easy as possible.  Need to have every available way to complete the survey, mail a paper survey, QR code, online.  </w:t>
      </w:r>
      <w:r w:rsidR="003758BB" w:rsidRPr="00400D71">
        <w:rPr>
          <w:sz w:val="22"/>
          <w:szCs w:val="22"/>
        </w:rPr>
        <w:t>Town Council agrees for PC to move forward with survey.</w:t>
      </w:r>
      <w:r w:rsidR="00156097" w:rsidRPr="00400D71">
        <w:rPr>
          <w:sz w:val="22"/>
          <w:szCs w:val="22"/>
        </w:rPr>
        <w:t xml:space="preserve">  There are 380 houses.  Survey could be advertised in the Rappahannock Record.  The Town will be mailing the surveys.  Advertisement for reminding people to fill out their survey, not just posting it in the Post Office should be considered.   </w:t>
      </w:r>
    </w:p>
    <w:p w14:paraId="485479CC" w14:textId="77777777" w:rsidR="00400D71" w:rsidRPr="00400D71" w:rsidRDefault="00400D71" w:rsidP="00400D71">
      <w:pPr>
        <w:pStyle w:val="ListParagraph"/>
        <w:ind w:left="1080"/>
        <w:jc w:val="both"/>
        <w:rPr>
          <w:sz w:val="22"/>
          <w:szCs w:val="22"/>
        </w:rPr>
      </w:pPr>
    </w:p>
    <w:p w14:paraId="26C64C63" w14:textId="4D3A9D10" w:rsidR="000E33B6" w:rsidRPr="00400D71" w:rsidRDefault="000E33B6" w:rsidP="000E33B6">
      <w:pPr>
        <w:pStyle w:val="ListParagraph"/>
        <w:numPr>
          <w:ilvl w:val="0"/>
          <w:numId w:val="1"/>
        </w:numPr>
        <w:jc w:val="both"/>
        <w:rPr>
          <w:sz w:val="22"/>
          <w:szCs w:val="22"/>
        </w:rPr>
      </w:pPr>
      <w:r w:rsidRPr="00400D71">
        <w:rPr>
          <w:sz w:val="22"/>
          <w:szCs w:val="22"/>
        </w:rPr>
        <w:t xml:space="preserve">CLOSED SESSION – </w:t>
      </w:r>
      <w:r w:rsidR="004A5301">
        <w:rPr>
          <w:sz w:val="22"/>
          <w:szCs w:val="22"/>
        </w:rPr>
        <w:t xml:space="preserve">Pursuant to State Code </w:t>
      </w:r>
      <w:r w:rsidR="004A5301">
        <w:rPr>
          <w:rFonts w:cstheme="minorHAnsi"/>
          <w:sz w:val="22"/>
          <w:szCs w:val="22"/>
        </w:rPr>
        <w:t xml:space="preserve">§2.2-3711 (A) (3) </w:t>
      </w:r>
      <w:r w:rsidR="00400D71" w:rsidRPr="00400D71">
        <w:rPr>
          <w:sz w:val="22"/>
          <w:szCs w:val="22"/>
        </w:rPr>
        <w:t xml:space="preserve">for discussion of potential acquisition of real property for </w:t>
      </w:r>
      <w:r w:rsidR="004A5301">
        <w:rPr>
          <w:sz w:val="22"/>
          <w:szCs w:val="22"/>
        </w:rPr>
        <w:t xml:space="preserve">various </w:t>
      </w:r>
      <w:r w:rsidR="00400D71" w:rsidRPr="00400D71">
        <w:rPr>
          <w:sz w:val="22"/>
          <w:szCs w:val="22"/>
        </w:rPr>
        <w:t>public purposes.</w:t>
      </w:r>
    </w:p>
    <w:p w14:paraId="6D0064A2" w14:textId="77777777" w:rsidR="003F5418" w:rsidRPr="00400D71" w:rsidRDefault="003F5418" w:rsidP="003F5418">
      <w:pPr>
        <w:pStyle w:val="ListParagraph"/>
        <w:ind w:left="1080"/>
        <w:jc w:val="both"/>
        <w:rPr>
          <w:sz w:val="22"/>
          <w:szCs w:val="22"/>
        </w:rPr>
      </w:pPr>
    </w:p>
    <w:p w14:paraId="5F0E1B3E" w14:textId="2657579A" w:rsidR="003F5418" w:rsidRPr="00400D71" w:rsidRDefault="003F5418" w:rsidP="003F5418">
      <w:pPr>
        <w:pStyle w:val="ListParagraph"/>
        <w:numPr>
          <w:ilvl w:val="0"/>
          <w:numId w:val="1"/>
        </w:numPr>
        <w:jc w:val="both"/>
        <w:rPr>
          <w:sz w:val="22"/>
          <w:szCs w:val="22"/>
        </w:rPr>
      </w:pPr>
      <w:r w:rsidRPr="00400D71">
        <w:rPr>
          <w:sz w:val="22"/>
          <w:szCs w:val="22"/>
        </w:rPr>
        <w:t xml:space="preserve">RETURN TO OPEN SESSION – Certification that Closed Session was lawfully conducted. </w:t>
      </w:r>
      <w:r w:rsidR="00400D71" w:rsidRPr="00400D71">
        <w:rPr>
          <w:sz w:val="22"/>
          <w:szCs w:val="22"/>
        </w:rPr>
        <w:t xml:space="preserve"> No further action was taken at this time.</w:t>
      </w:r>
    </w:p>
    <w:p w14:paraId="71E1AD9A" w14:textId="30789880" w:rsidR="003F5418" w:rsidRPr="00400D71" w:rsidRDefault="003F5418" w:rsidP="003F5418">
      <w:pPr>
        <w:jc w:val="both"/>
        <w:rPr>
          <w:sz w:val="22"/>
          <w:szCs w:val="22"/>
        </w:rPr>
      </w:pPr>
    </w:p>
    <w:p w14:paraId="1D7F36D3" w14:textId="4583C71F" w:rsidR="003F5418" w:rsidRPr="00400D71" w:rsidRDefault="003F5418" w:rsidP="003F5418">
      <w:pPr>
        <w:ind w:left="720"/>
        <w:jc w:val="both"/>
        <w:rPr>
          <w:sz w:val="22"/>
          <w:szCs w:val="22"/>
        </w:rPr>
      </w:pPr>
      <w:r w:rsidRPr="00400D71">
        <w:rPr>
          <w:sz w:val="22"/>
          <w:szCs w:val="22"/>
        </w:rPr>
        <w:t>D</w:t>
      </w:r>
      <w:r w:rsidR="004A5301">
        <w:rPr>
          <w:sz w:val="22"/>
          <w:szCs w:val="22"/>
        </w:rPr>
        <w:t>.</w:t>
      </w:r>
      <w:r w:rsidRPr="00400D71">
        <w:rPr>
          <w:sz w:val="22"/>
          <w:szCs w:val="22"/>
        </w:rPr>
        <w:t xml:space="preserve"> Patteson, I so certify. </w:t>
      </w:r>
    </w:p>
    <w:p w14:paraId="57AC970D" w14:textId="5356513D" w:rsidR="003F5418" w:rsidRPr="00400D71" w:rsidRDefault="003F5418" w:rsidP="003F5418">
      <w:pPr>
        <w:ind w:left="720"/>
        <w:jc w:val="both"/>
        <w:rPr>
          <w:sz w:val="22"/>
          <w:szCs w:val="22"/>
        </w:rPr>
      </w:pPr>
      <w:r w:rsidRPr="00400D71">
        <w:rPr>
          <w:sz w:val="22"/>
          <w:szCs w:val="22"/>
        </w:rPr>
        <w:t>J</w:t>
      </w:r>
      <w:r w:rsidR="004A5301">
        <w:rPr>
          <w:sz w:val="22"/>
          <w:szCs w:val="22"/>
        </w:rPr>
        <w:t>.</w:t>
      </w:r>
      <w:r w:rsidRPr="00400D71">
        <w:rPr>
          <w:sz w:val="22"/>
          <w:szCs w:val="22"/>
        </w:rPr>
        <w:t xml:space="preserve"> Penniman, I so certify. </w:t>
      </w:r>
    </w:p>
    <w:p w14:paraId="7BCF101F" w14:textId="62F1D45E" w:rsidR="003F5418" w:rsidRPr="00400D71" w:rsidRDefault="003F5418" w:rsidP="003F5418">
      <w:pPr>
        <w:ind w:left="720"/>
        <w:jc w:val="both"/>
        <w:rPr>
          <w:sz w:val="22"/>
          <w:szCs w:val="22"/>
        </w:rPr>
      </w:pPr>
      <w:r w:rsidRPr="00400D71">
        <w:rPr>
          <w:sz w:val="22"/>
          <w:szCs w:val="22"/>
        </w:rPr>
        <w:t>B</w:t>
      </w:r>
      <w:r w:rsidR="004A5301">
        <w:rPr>
          <w:sz w:val="22"/>
          <w:szCs w:val="22"/>
        </w:rPr>
        <w:t>.</w:t>
      </w:r>
      <w:r w:rsidRPr="00400D71">
        <w:rPr>
          <w:sz w:val="22"/>
          <w:szCs w:val="22"/>
        </w:rPr>
        <w:t xml:space="preserve"> Schaschek, I so certify. </w:t>
      </w:r>
    </w:p>
    <w:p w14:paraId="53A4BF37" w14:textId="601556F6" w:rsidR="003F5418" w:rsidRPr="00400D71" w:rsidRDefault="003F5418" w:rsidP="003F5418">
      <w:pPr>
        <w:ind w:left="720"/>
        <w:jc w:val="both"/>
        <w:rPr>
          <w:sz w:val="22"/>
          <w:szCs w:val="22"/>
        </w:rPr>
      </w:pPr>
      <w:r w:rsidRPr="00400D71">
        <w:rPr>
          <w:sz w:val="22"/>
          <w:szCs w:val="22"/>
        </w:rPr>
        <w:t>W</w:t>
      </w:r>
      <w:r w:rsidR="00AC0AB3">
        <w:rPr>
          <w:sz w:val="22"/>
          <w:szCs w:val="22"/>
        </w:rPr>
        <w:t xml:space="preserve">. </w:t>
      </w:r>
      <w:r w:rsidRPr="00400D71">
        <w:rPr>
          <w:sz w:val="22"/>
          <w:szCs w:val="22"/>
        </w:rPr>
        <w:t xml:space="preserve">Nunnally, I so certify. </w:t>
      </w:r>
    </w:p>
    <w:p w14:paraId="1D66F32A" w14:textId="028D33C1" w:rsidR="003F5418" w:rsidRPr="00400D71" w:rsidRDefault="003F5418" w:rsidP="003F5418">
      <w:pPr>
        <w:ind w:left="720"/>
        <w:jc w:val="both"/>
        <w:rPr>
          <w:sz w:val="22"/>
          <w:szCs w:val="22"/>
        </w:rPr>
      </w:pPr>
      <w:r w:rsidRPr="00400D71">
        <w:rPr>
          <w:sz w:val="22"/>
          <w:szCs w:val="22"/>
        </w:rPr>
        <w:t>J</w:t>
      </w:r>
      <w:r w:rsidR="00AC0AB3">
        <w:rPr>
          <w:sz w:val="22"/>
          <w:szCs w:val="22"/>
        </w:rPr>
        <w:t>.</w:t>
      </w:r>
      <w:r w:rsidRPr="00400D71">
        <w:rPr>
          <w:sz w:val="22"/>
          <w:szCs w:val="22"/>
        </w:rPr>
        <w:t xml:space="preserve"> Brown, I so certify. </w:t>
      </w:r>
    </w:p>
    <w:p w14:paraId="05F9E203" w14:textId="3F0BA74D" w:rsidR="003F5418" w:rsidRPr="00400D71" w:rsidRDefault="003F5418" w:rsidP="003F5418">
      <w:pPr>
        <w:ind w:left="720"/>
        <w:jc w:val="both"/>
        <w:rPr>
          <w:sz w:val="22"/>
          <w:szCs w:val="22"/>
        </w:rPr>
      </w:pPr>
      <w:r w:rsidRPr="00400D71">
        <w:rPr>
          <w:sz w:val="22"/>
          <w:szCs w:val="22"/>
        </w:rPr>
        <w:t>J</w:t>
      </w:r>
      <w:r w:rsidR="00AC0AB3">
        <w:rPr>
          <w:sz w:val="22"/>
          <w:szCs w:val="22"/>
        </w:rPr>
        <w:t>.</w:t>
      </w:r>
      <w:r w:rsidRPr="00400D71">
        <w:rPr>
          <w:sz w:val="22"/>
          <w:szCs w:val="22"/>
        </w:rPr>
        <w:t xml:space="preserve"> Harris, I so certify. </w:t>
      </w:r>
    </w:p>
    <w:p w14:paraId="29131AAE" w14:textId="77777777" w:rsidR="00674B4A" w:rsidRPr="00400D71" w:rsidRDefault="00674B4A" w:rsidP="00674B4A">
      <w:pPr>
        <w:jc w:val="both"/>
        <w:rPr>
          <w:sz w:val="22"/>
          <w:szCs w:val="22"/>
        </w:rPr>
      </w:pPr>
    </w:p>
    <w:p w14:paraId="1E9410B8" w14:textId="29084A81" w:rsidR="00674B4A" w:rsidRPr="00400D71" w:rsidRDefault="00674B4A" w:rsidP="00674B4A">
      <w:pPr>
        <w:pStyle w:val="ListParagraph"/>
        <w:numPr>
          <w:ilvl w:val="0"/>
          <w:numId w:val="1"/>
        </w:numPr>
        <w:jc w:val="both"/>
        <w:rPr>
          <w:sz w:val="22"/>
          <w:szCs w:val="22"/>
        </w:rPr>
      </w:pPr>
      <w:r w:rsidRPr="00400D71">
        <w:rPr>
          <w:sz w:val="22"/>
          <w:szCs w:val="22"/>
        </w:rPr>
        <w:t xml:space="preserve">ADJOURN </w:t>
      </w:r>
    </w:p>
    <w:p w14:paraId="3E1F0C6F" w14:textId="72951030" w:rsidR="003758BB" w:rsidRPr="00400D71" w:rsidRDefault="003758BB" w:rsidP="003758BB">
      <w:pPr>
        <w:jc w:val="both"/>
        <w:rPr>
          <w:sz w:val="22"/>
          <w:szCs w:val="22"/>
        </w:rPr>
      </w:pPr>
    </w:p>
    <w:p w14:paraId="5B9B0529" w14:textId="77777777" w:rsidR="003F5418" w:rsidRPr="00400D71" w:rsidRDefault="003F5418" w:rsidP="003758BB">
      <w:pPr>
        <w:jc w:val="both"/>
        <w:rPr>
          <w:sz w:val="22"/>
          <w:szCs w:val="22"/>
        </w:rPr>
      </w:pPr>
    </w:p>
    <w:p w14:paraId="3CF087C3" w14:textId="77777777" w:rsidR="003F5418" w:rsidRPr="00400D71" w:rsidRDefault="003F5418" w:rsidP="003758BB">
      <w:pPr>
        <w:jc w:val="both"/>
        <w:rPr>
          <w:sz w:val="22"/>
          <w:szCs w:val="22"/>
        </w:rPr>
      </w:pPr>
    </w:p>
    <w:p w14:paraId="30D89CAA" w14:textId="77777777" w:rsidR="003758BB" w:rsidRPr="00400D71" w:rsidRDefault="003758BB" w:rsidP="003758BB">
      <w:pPr>
        <w:jc w:val="both"/>
        <w:rPr>
          <w:sz w:val="22"/>
          <w:szCs w:val="22"/>
        </w:rPr>
      </w:pPr>
    </w:p>
    <w:sectPr w:rsidR="003758BB" w:rsidRPr="00400D71" w:rsidSect="00EE02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5B640" w14:textId="77777777" w:rsidR="004E58D9" w:rsidRDefault="004E58D9" w:rsidP="00133D7C">
      <w:r>
        <w:separator/>
      </w:r>
    </w:p>
  </w:endnote>
  <w:endnote w:type="continuationSeparator" w:id="0">
    <w:p w14:paraId="6E828AFF" w14:textId="77777777" w:rsidR="004E58D9" w:rsidRDefault="004E58D9" w:rsidP="0013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0103" w14:textId="1316126E" w:rsidR="0011067C" w:rsidRDefault="0011067C" w:rsidP="0011067C">
    <w:pPr>
      <w:pStyle w:val="Footer"/>
      <w:jc w:val="center"/>
      <w:rPr>
        <w:noProof/>
      </w:rPr>
    </w:pPr>
    <w:r>
      <w:rPr>
        <w:noProof/>
      </w:rPr>
      <w:t>05.16.22</w:t>
    </w:r>
    <w:r w:rsidR="004562EE">
      <w:rPr>
        <w:noProof/>
      </w:rPr>
      <w:t xml:space="preserve"> </w:t>
    </w:r>
    <w:r w:rsidR="00400D71">
      <w:rPr>
        <w:noProof/>
      </w:rPr>
      <w:t>_</w:t>
    </w:r>
    <w:r w:rsidR="004562EE">
      <w:rPr>
        <w:noProof/>
      </w:rPr>
      <w:t xml:space="preserve">TC </w:t>
    </w:r>
    <w:r w:rsidR="00400D71">
      <w:rPr>
        <w:noProof/>
      </w:rPr>
      <w:t>_</w:t>
    </w:r>
    <w:r w:rsidR="004562EE">
      <w:rPr>
        <w:noProof/>
      </w:rPr>
      <w:t xml:space="preserve"> </w:t>
    </w:r>
    <w:r>
      <w:rPr>
        <w:noProof/>
      </w:rPr>
      <w:t>RCM</w:t>
    </w:r>
  </w:p>
  <w:p w14:paraId="45334870" w14:textId="0AC8E7D7" w:rsidR="0011067C" w:rsidRDefault="0011067C">
    <w:pPr>
      <w:pStyle w:val="Footer"/>
    </w:pPr>
  </w:p>
  <w:p w14:paraId="6E06999C" w14:textId="77777777" w:rsidR="0011067C" w:rsidRDefault="00110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1B30" w14:textId="77777777" w:rsidR="004E58D9" w:rsidRDefault="004E58D9" w:rsidP="00133D7C">
      <w:r>
        <w:separator/>
      </w:r>
    </w:p>
  </w:footnote>
  <w:footnote w:type="continuationSeparator" w:id="0">
    <w:p w14:paraId="730827FB" w14:textId="77777777" w:rsidR="004E58D9" w:rsidRDefault="004E58D9" w:rsidP="00133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E1F3" w14:textId="3A4895FF" w:rsidR="00133D7C" w:rsidRDefault="00133D7C" w:rsidP="00133D7C">
    <w:pPr>
      <w:pStyle w:val="Header"/>
      <w:tabs>
        <w:tab w:val="clear" w:pos="4680"/>
        <w:tab w:val="clear" w:pos="9360"/>
        <w:tab w:val="left" w:pos="1451"/>
      </w:tabs>
    </w:pPr>
    <w:r>
      <w:rPr>
        <w:noProof/>
      </w:rPr>
      <mc:AlternateContent>
        <mc:Choice Requires="wps">
          <w:drawing>
            <wp:anchor distT="0" distB="0" distL="114300" distR="114300" simplePos="0" relativeHeight="251659264" behindDoc="0" locked="0" layoutInCell="1" allowOverlap="1" wp14:anchorId="36F6A28D" wp14:editId="2EC6D3CA">
              <wp:simplePos x="0" y="0"/>
              <wp:positionH relativeFrom="column">
                <wp:posOffset>1280160</wp:posOffset>
              </wp:positionH>
              <wp:positionV relativeFrom="paragraph">
                <wp:posOffset>-106680</wp:posOffset>
              </wp:positionV>
              <wp:extent cx="4723765" cy="101028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765" cy="1010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5D84C" w14:textId="77777777" w:rsidR="00133D7C" w:rsidRPr="0089572A" w:rsidRDefault="00133D7C" w:rsidP="00133D7C">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7928EA2F" w14:textId="77777777" w:rsidR="00133D7C" w:rsidRDefault="00133D7C" w:rsidP="00133D7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RECONVENED TOWN COUNCIL </w:t>
                          </w:r>
                        </w:p>
                        <w:p w14:paraId="6687C81A" w14:textId="548E7B9C" w:rsidR="00133D7C" w:rsidRDefault="00133D7C" w:rsidP="00133D7C">
                          <w:pPr>
                            <w:pStyle w:val="NoSpacing"/>
                            <w:jc w:val="center"/>
                            <w:rPr>
                              <w:rFonts w:ascii="Times New Roman" w:hAnsi="Times New Roman" w:cs="Times New Roman"/>
                              <w:b/>
                              <w:sz w:val="24"/>
                              <w:szCs w:val="24"/>
                            </w:rPr>
                          </w:pPr>
                          <w:r>
                            <w:rPr>
                              <w:rFonts w:ascii="Times New Roman" w:hAnsi="Times New Roman" w:cs="Times New Roman"/>
                              <w:b/>
                              <w:sz w:val="24"/>
                              <w:szCs w:val="24"/>
                            </w:rPr>
                            <w:t>REGULAR MONTHLY MEETING</w:t>
                          </w:r>
                        </w:p>
                        <w:p w14:paraId="02148E40" w14:textId="3533AAEF" w:rsidR="00133D7C" w:rsidRDefault="00133D7C" w:rsidP="00133D7C">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674B4A">
                            <w:rPr>
                              <w:rFonts w:ascii="Times New Roman" w:hAnsi="Times New Roman" w:cs="Times New Roman"/>
                              <w:b/>
                              <w:sz w:val="24"/>
                            </w:rPr>
                            <w:t xml:space="preserve">UNITED METHODIST </w:t>
                          </w:r>
                          <w:r>
                            <w:rPr>
                              <w:rFonts w:ascii="Times New Roman" w:hAnsi="Times New Roman" w:cs="Times New Roman"/>
                              <w:b/>
                              <w:sz w:val="24"/>
                            </w:rPr>
                            <w:t>CHURCH</w:t>
                          </w:r>
                        </w:p>
                        <w:p w14:paraId="0398A157" w14:textId="69A3A988" w:rsidR="00133D7C" w:rsidRDefault="00674B4A" w:rsidP="00133D7C">
                          <w:pPr>
                            <w:pStyle w:val="NoSpacing"/>
                            <w:jc w:val="center"/>
                            <w:rPr>
                              <w:rFonts w:ascii="Times New Roman" w:hAnsi="Times New Roman" w:cs="Times New Roman"/>
                              <w:b/>
                              <w:sz w:val="24"/>
                            </w:rPr>
                          </w:pPr>
                          <w:r>
                            <w:rPr>
                              <w:rFonts w:ascii="Times New Roman" w:hAnsi="Times New Roman" w:cs="Times New Roman"/>
                              <w:b/>
                              <w:sz w:val="24"/>
                            </w:rPr>
                            <w:t>MONDAY</w:t>
                          </w:r>
                          <w:r w:rsidR="00133D7C">
                            <w:rPr>
                              <w:rFonts w:ascii="Times New Roman" w:hAnsi="Times New Roman" w:cs="Times New Roman"/>
                              <w:b/>
                              <w:sz w:val="24"/>
                            </w:rPr>
                            <w:t>, MAY 16, 2022</w:t>
                          </w:r>
                        </w:p>
                        <w:p w14:paraId="11724878" w14:textId="77777777" w:rsidR="00133D7C" w:rsidRPr="00B213FA" w:rsidRDefault="00133D7C" w:rsidP="00133D7C">
                          <w:pPr>
                            <w:pStyle w:val="NoSpacing"/>
                            <w:jc w:val="cente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6A28D" id="_x0000_t202" coordsize="21600,21600" o:spt="202" path="m,l,21600r21600,l21600,xe">
              <v:stroke joinstyle="miter"/>
              <v:path gradientshapeok="t" o:connecttype="rect"/>
            </v:shapetype>
            <v:shape id="Text Box 2" o:spid="_x0000_s1026" type="#_x0000_t202" style="position:absolute;margin-left:100.8pt;margin-top:-8.4pt;width:371.95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wHdgIAAGY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" fillcolor="white [3201]" stroked="f" strokeweight=".5pt">
              <v:textbox>
                <w:txbxContent>
                  <w:p w14:paraId="6445D84C" w14:textId="77777777" w:rsidR="00133D7C" w:rsidRPr="0089572A" w:rsidRDefault="00133D7C" w:rsidP="00133D7C">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7928EA2F" w14:textId="77777777" w:rsidR="00133D7C" w:rsidRDefault="00133D7C" w:rsidP="00133D7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RECONVENED TOWN COUNCIL </w:t>
                    </w:r>
                  </w:p>
                  <w:p w14:paraId="6687C81A" w14:textId="548E7B9C" w:rsidR="00133D7C" w:rsidRDefault="00133D7C" w:rsidP="00133D7C">
                    <w:pPr>
                      <w:pStyle w:val="NoSpacing"/>
                      <w:jc w:val="center"/>
                      <w:rPr>
                        <w:rFonts w:ascii="Times New Roman" w:hAnsi="Times New Roman" w:cs="Times New Roman"/>
                        <w:b/>
                        <w:sz w:val="24"/>
                        <w:szCs w:val="24"/>
                      </w:rPr>
                    </w:pPr>
                    <w:r>
                      <w:rPr>
                        <w:rFonts w:ascii="Times New Roman" w:hAnsi="Times New Roman" w:cs="Times New Roman"/>
                        <w:b/>
                        <w:sz w:val="24"/>
                        <w:szCs w:val="24"/>
                      </w:rPr>
                      <w:t>REGULAR MONTHLY MEETING</w:t>
                    </w:r>
                  </w:p>
                  <w:p w14:paraId="02148E40" w14:textId="3533AAEF" w:rsidR="00133D7C" w:rsidRDefault="00133D7C" w:rsidP="00133D7C">
                    <w:pPr>
                      <w:pStyle w:val="NoSpacing"/>
                      <w:jc w:val="center"/>
                      <w:rPr>
                        <w:rFonts w:ascii="Times New Roman" w:hAnsi="Times New Roman" w:cs="Times New Roman"/>
                        <w:b/>
                        <w:sz w:val="24"/>
                      </w:rPr>
                    </w:pPr>
                    <w:r>
                      <w:rPr>
                        <w:rFonts w:ascii="Times New Roman" w:hAnsi="Times New Roman" w:cs="Times New Roman"/>
                        <w:b/>
                        <w:sz w:val="24"/>
                      </w:rPr>
                      <w:t xml:space="preserve">IRVINGTON </w:t>
                    </w:r>
                    <w:r w:rsidR="00674B4A">
                      <w:rPr>
                        <w:rFonts w:ascii="Times New Roman" w:hAnsi="Times New Roman" w:cs="Times New Roman"/>
                        <w:b/>
                        <w:sz w:val="24"/>
                      </w:rPr>
                      <w:t xml:space="preserve">UNITED METHODIST </w:t>
                    </w:r>
                    <w:r>
                      <w:rPr>
                        <w:rFonts w:ascii="Times New Roman" w:hAnsi="Times New Roman" w:cs="Times New Roman"/>
                        <w:b/>
                        <w:sz w:val="24"/>
                      </w:rPr>
                      <w:t>CHURCH</w:t>
                    </w:r>
                  </w:p>
                  <w:p w14:paraId="0398A157" w14:textId="69A3A988" w:rsidR="00133D7C" w:rsidRDefault="00674B4A" w:rsidP="00133D7C">
                    <w:pPr>
                      <w:pStyle w:val="NoSpacing"/>
                      <w:jc w:val="center"/>
                      <w:rPr>
                        <w:rFonts w:ascii="Times New Roman" w:hAnsi="Times New Roman" w:cs="Times New Roman"/>
                        <w:b/>
                        <w:sz w:val="24"/>
                      </w:rPr>
                    </w:pPr>
                    <w:r>
                      <w:rPr>
                        <w:rFonts w:ascii="Times New Roman" w:hAnsi="Times New Roman" w:cs="Times New Roman"/>
                        <w:b/>
                        <w:sz w:val="24"/>
                      </w:rPr>
                      <w:t>MONDAY</w:t>
                    </w:r>
                    <w:r w:rsidR="00133D7C">
                      <w:rPr>
                        <w:rFonts w:ascii="Times New Roman" w:hAnsi="Times New Roman" w:cs="Times New Roman"/>
                        <w:b/>
                        <w:sz w:val="24"/>
                      </w:rPr>
                      <w:t>, MAY 16, 2022</w:t>
                    </w:r>
                  </w:p>
                  <w:p w14:paraId="11724878" w14:textId="77777777" w:rsidR="00133D7C" w:rsidRPr="00B213FA" w:rsidRDefault="00133D7C" w:rsidP="00133D7C">
                    <w:pPr>
                      <w:pStyle w:val="NoSpacing"/>
                      <w:jc w:val="center"/>
                      <w:rPr>
                        <w:rFonts w:ascii="Times New Roman" w:hAnsi="Times New Roman" w:cs="Times New Roman"/>
                        <w:b/>
                        <w:sz w:val="2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CB7BAAF" wp14:editId="01F95220">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0135E" w14:textId="77777777" w:rsidR="00133D7C" w:rsidRDefault="00133D7C" w:rsidP="00133D7C">
                          <w:r>
                            <w:rPr>
                              <w:noProof/>
                            </w:rPr>
                            <w:drawing>
                              <wp:inline distT="0" distB="0" distL="0" distR="0" wp14:anchorId="11B5B3B1" wp14:editId="02BB547D">
                                <wp:extent cx="1191260" cy="873517"/>
                                <wp:effectExtent l="0" t="0" r="0" b="3175"/>
                                <wp:docPr id="6" name="Picture 6"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BAAF" id="Text Box 4" o:spid="_x0000_s1027" type="#_x0000_t202" style="position:absolute;margin-left:1.8pt;margin-top:-12pt;width:105.8pt;height:7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" fillcolor="white [3201]" stroked="f" strokeweight=".5pt">
              <v:textbox>
                <w:txbxContent>
                  <w:p w14:paraId="50E0135E" w14:textId="77777777" w:rsidR="00133D7C" w:rsidRDefault="00133D7C" w:rsidP="00133D7C">
                    <w:r>
                      <w:rPr>
                        <w:noProof/>
                      </w:rPr>
                      <w:drawing>
                        <wp:inline distT="0" distB="0" distL="0" distR="0" wp14:anchorId="11B5B3B1" wp14:editId="02BB547D">
                          <wp:extent cx="1191260" cy="873517"/>
                          <wp:effectExtent l="0" t="0" r="0" b="3175"/>
                          <wp:docPr id="6" name="Picture 6"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p>
  <w:p w14:paraId="3B7D1D5E" w14:textId="77777777" w:rsidR="00133D7C" w:rsidRDefault="00133D7C" w:rsidP="00133D7C">
    <w:pPr>
      <w:pStyle w:val="Header"/>
      <w:tabs>
        <w:tab w:val="clear" w:pos="4680"/>
        <w:tab w:val="clear" w:pos="9360"/>
        <w:tab w:val="left" w:pos="1451"/>
      </w:tabs>
    </w:pPr>
  </w:p>
  <w:p w14:paraId="49DC73D1" w14:textId="77777777" w:rsidR="00133D7C" w:rsidRDefault="00133D7C" w:rsidP="00133D7C">
    <w:pPr>
      <w:pStyle w:val="Header"/>
      <w:tabs>
        <w:tab w:val="clear" w:pos="4680"/>
        <w:tab w:val="clear" w:pos="9360"/>
        <w:tab w:val="left" w:pos="1451"/>
      </w:tabs>
    </w:pPr>
  </w:p>
  <w:p w14:paraId="2953FC82" w14:textId="77777777" w:rsidR="00133D7C" w:rsidRDefault="00133D7C" w:rsidP="00133D7C">
    <w:pPr>
      <w:pStyle w:val="Header"/>
      <w:tabs>
        <w:tab w:val="clear" w:pos="4680"/>
        <w:tab w:val="clear" w:pos="9360"/>
        <w:tab w:val="left" w:pos="1451"/>
      </w:tabs>
    </w:pPr>
  </w:p>
  <w:p w14:paraId="144B2154" w14:textId="74429B31" w:rsidR="00133D7C" w:rsidRDefault="00133D7C">
    <w:pPr>
      <w:pStyle w:val="Header"/>
    </w:pPr>
  </w:p>
  <w:p w14:paraId="4B4E12FA" w14:textId="77777777" w:rsidR="00133D7C" w:rsidRDefault="00133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3916"/>
    <w:multiLevelType w:val="hybridMultilevel"/>
    <w:tmpl w:val="51C8E508"/>
    <w:lvl w:ilvl="0" w:tplc="78FCF41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07277"/>
    <w:multiLevelType w:val="hybridMultilevel"/>
    <w:tmpl w:val="DA125FD2"/>
    <w:lvl w:ilvl="0" w:tplc="E9DEAF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4669EE"/>
    <w:multiLevelType w:val="hybridMultilevel"/>
    <w:tmpl w:val="5ACA6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1455524">
    <w:abstractNumId w:val="0"/>
  </w:num>
  <w:num w:numId="2" w16cid:durableId="1922173763">
    <w:abstractNumId w:val="2"/>
  </w:num>
  <w:num w:numId="3" w16cid:durableId="1500122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7C"/>
    <w:rsid w:val="00010E09"/>
    <w:rsid w:val="000252EE"/>
    <w:rsid w:val="000462DD"/>
    <w:rsid w:val="00051B6D"/>
    <w:rsid w:val="00051F0A"/>
    <w:rsid w:val="00054C3B"/>
    <w:rsid w:val="00060277"/>
    <w:rsid w:val="00061E8B"/>
    <w:rsid w:val="00071611"/>
    <w:rsid w:val="00072AC2"/>
    <w:rsid w:val="00094273"/>
    <w:rsid w:val="000C07E6"/>
    <w:rsid w:val="000D6411"/>
    <w:rsid w:val="000E33B6"/>
    <w:rsid w:val="000F08DA"/>
    <w:rsid w:val="0011067C"/>
    <w:rsid w:val="00110A15"/>
    <w:rsid w:val="00111941"/>
    <w:rsid w:val="00114EB9"/>
    <w:rsid w:val="0013192F"/>
    <w:rsid w:val="00132A13"/>
    <w:rsid w:val="00133D7C"/>
    <w:rsid w:val="0014161B"/>
    <w:rsid w:val="00147C61"/>
    <w:rsid w:val="00156097"/>
    <w:rsid w:val="00163A49"/>
    <w:rsid w:val="00176F07"/>
    <w:rsid w:val="001942F2"/>
    <w:rsid w:val="001D1BAD"/>
    <w:rsid w:val="001D6EE0"/>
    <w:rsid w:val="001F650A"/>
    <w:rsid w:val="00201729"/>
    <w:rsid w:val="00240386"/>
    <w:rsid w:val="00263245"/>
    <w:rsid w:val="00263719"/>
    <w:rsid w:val="00274449"/>
    <w:rsid w:val="00283D0C"/>
    <w:rsid w:val="00290EC5"/>
    <w:rsid w:val="00291400"/>
    <w:rsid w:val="002A15E3"/>
    <w:rsid w:val="002A2246"/>
    <w:rsid w:val="002D404B"/>
    <w:rsid w:val="002F460B"/>
    <w:rsid w:val="00331590"/>
    <w:rsid w:val="00334B0D"/>
    <w:rsid w:val="00346A9B"/>
    <w:rsid w:val="0035128C"/>
    <w:rsid w:val="003723C5"/>
    <w:rsid w:val="003758BB"/>
    <w:rsid w:val="003920A4"/>
    <w:rsid w:val="003D0754"/>
    <w:rsid w:val="003E209E"/>
    <w:rsid w:val="003F5418"/>
    <w:rsid w:val="003F60DC"/>
    <w:rsid w:val="00400D71"/>
    <w:rsid w:val="00414C2A"/>
    <w:rsid w:val="00416509"/>
    <w:rsid w:val="00416585"/>
    <w:rsid w:val="00432B6C"/>
    <w:rsid w:val="0044410E"/>
    <w:rsid w:val="00446D65"/>
    <w:rsid w:val="004562EE"/>
    <w:rsid w:val="00461E94"/>
    <w:rsid w:val="00472A02"/>
    <w:rsid w:val="00495284"/>
    <w:rsid w:val="004A4191"/>
    <w:rsid w:val="004A5301"/>
    <w:rsid w:val="004B07DA"/>
    <w:rsid w:val="004C32F9"/>
    <w:rsid w:val="004C4E12"/>
    <w:rsid w:val="004E4205"/>
    <w:rsid w:val="004E58D9"/>
    <w:rsid w:val="004E67CB"/>
    <w:rsid w:val="005055E8"/>
    <w:rsid w:val="00506921"/>
    <w:rsid w:val="00532950"/>
    <w:rsid w:val="005367F0"/>
    <w:rsid w:val="005376DD"/>
    <w:rsid w:val="005437D8"/>
    <w:rsid w:val="005523D1"/>
    <w:rsid w:val="005637FA"/>
    <w:rsid w:val="0056399E"/>
    <w:rsid w:val="00592444"/>
    <w:rsid w:val="005A4E3B"/>
    <w:rsid w:val="005E1B79"/>
    <w:rsid w:val="005F2B4E"/>
    <w:rsid w:val="005F6564"/>
    <w:rsid w:val="0060269B"/>
    <w:rsid w:val="00605381"/>
    <w:rsid w:val="0061764C"/>
    <w:rsid w:val="0062161F"/>
    <w:rsid w:val="00625B3E"/>
    <w:rsid w:val="006328FF"/>
    <w:rsid w:val="00654F60"/>
    <w:rsid w:val="00661781"/>
    <w:rsid w:val="00664D03"/>
    <w:rsid w:val="006665FA"/>
    <w:rsid w:val="00674B4A"/>
    <w:rsid w:val="00680937"/>
    <w:rsid w:val="00690C5E"/>
    <w:rsid w:val="00697D26"/>
    <w:rsid w:val="006A0EF0"/>
    <w:rsid w:val="006A3B67"/>
    <w:rsid w:val="006B3155"/>
    <w:rsid w:val="006B7A6F"/>
    <w:rsid w:val="006C5742"/>
    <w:rsid w:val="006D4FB4"/>
    <w:rsid w:val="006D5457"/>
    <w:rsid w:val="006F2CB8"/>
    <w:rsid w:val="0071142B"/>
    <w:rsid w:val="00715B80"/>
    <w:rsid w:val="0071686B"/>
    <w:rsid w:val="00732101"/>
    <w:rsid w:val="0073292B"/>
    <w:rsid w:val="00737606"/>
    <w:rsid w:val="007425DF"/>
    <w:rsid w:val="007436F0"/>
    <w:rsid w:val="0075659F"/>
    <w:rsid w:val="00762E72"/>
    <w:rsid w:val="0077486E"/>
    <w:rsid w:val="007A2F55"/>
    <w:rsid w:val="007C5F55"/>
    <w:rsid w:val="007E2511"/>
    <w:rsid w:val="007E6174"/>
    <w:rsid w:val="007F509C"/>
    <w:rsid w:val="00813DA8"/>
    <w:rsid w:val="008432BA"/>
    <w:rsid w:val="00845F9C"/>
    <w:rsid w:val="00852F4C"/>
    <w:rsid w:val="00865298"/>
    <w:rsid w:val="008676B3"/>
    <w:rsid w:val="00876F0B"/>
    <w:rsid w:val="00881D20"/>
    <w:rsid w:val="008E0E5C"/>
    <w:rsid w:val="008E49D4"/>
    <w:rsid w:val="008F2C55"/>
    <w:rsid w:val="00904FC7"/>
    <w:rsid w:val="009447BA"/>
    <w:rsid w:val="00955903"/>
    <w:rsid w:val="0096404B"/>
    <w:rsid w:val="00972BDD"/>
    <w:rsid w:val="009923EC"/>
    <w:rsid w:val="009936D3"/>
    <w:rsid w:val="009961A9"/>
    <w:rsid w:val="009A6CA4"/>
    <w:rsid w:val="009D2268"/>
    <w:rsid w:val="009F5FA8"/>
    <w:rsid w:val="00A00E19"/>
    <w:rsid w:val="00A07BA2"/>
    <w:rsid w:val="00A323F8"/>
    <w:rsid w:val="00A33BD2"/>
    <w:rsid w:val="00A4212E"/>
    <w:rsid w:val="00A4364B"/>
    <w:rsid w:val="00A63227"/>
    <w:rsid w:val="00A648DE"/>
    <w:rsid w:val="00A71015"/>
    <w:rsid w:val="00A75A7A"/>
    <w:rsid w:val="00A82D54"/>
    <w:rsid w:val="00A84EBF"/>
    <w:rsid w:val="00AA7E3B"/>
    <w:rsid w:val="00AB5F37"/>
    <w:rsid w:val="00AC0AB3"/>
    <w:rsid w:val="00AC2F42"/>
    <w:rsid w:val="00AD19F9"/>
    <w:rsid w:val="00AE32A9"/>
    <w:rsid w:val="00AE3EB0"/>
    <w:rsid w:val="00AF47FC"/>
    <w:rsid w:val="00B153AB"/>
    <w:rsid w:val="00B25DF4"/>
    <w:rsid w:val="00B34DA8"/>
    <w:rsid w:val="00B36BBB"/>
    <w:rsid w:val="00B374CD"/>
    <w:rsid w:val="00B649CE"/>
    <w:rsid w:val="00B64E85"/>
    <w:rsid w:val="00B7024E"/>
    <w:rsid w:val="00B7653B"/>
    <w:rsid w:val="00B77907"/>
    <w:rsid w:val="00B80B45"/>
    <w:rsid w:val="00B91C3D"/>
    <w:rsid w:val="00B935D5"/>
    <w:rsid w:val="00B95459"/>
    <w:rsid w:val="00BA7D03"/>
    <w:rsid w:val="00BB19AD"/>
    <w:rsid w:val="00BC3EB7"/>
    <w:rsid w:val="00BC7A7C"/>
    <w:rsid w:val="00BD7C57"/>
    <w:rsid w:val="00BF1469"/>
    <w:rsid w:val="00BF2233"/>
    <w:rsid w:val="00BF524C"/>
    <w:rsid w:val="00C01076"/>
    <w:rsid w:val="00C042CA"/>
    <w:rsid w:val="00C32415"/>
    <w:rsid w:val="00C365B7"/>
    <w:rsid w:val="00C41F94"/>
    <w:rsid w:val="00C44750"/>
    <w:rsid w:val="00C54B91"/>
    <w:rsid w:val="00C561EE"/>
    <w:rsid w:val="00C60D7B"/>
    <w:rsid w:val="00C71897"/>
    <w:rsid w:val="00C83011"/>
    <w:rsid w:val="00C90B39"/>
    <w:rsid w:val="00CA075A"/>
    <w:rsid w:val="00CB6952"/>
    <w:rsid w:val="00CC172A"/>
    <w:rsid w:val="00CD2C1E"/>
    <w:rsid w:val="00CE268D"/>
    <w:rsid w:val="00CE46BA"/>
    <w:rsid w:val="00CF0CF2"/>
    <w:rsid w:val="00CF25AE"/>
    <w:rsid w:val="00D05C0C"/>
    <w:rsid w:val="00D10FD0"/>
    <w:rsid w:val="00D23774"/>
    <w:rsid w:val="00D3424D"/>
    <w:rsid w:val="00D3778C"/>
    <w:rsid w:val="00D649C1"/>
    <w:rsid w:val="00D65B08"/>
    <w:rsid w:val="00D77271"/>
    <w:rsid w:val="00DB62CA"/>
    <w:rsid w:val="00DB7ECB"/>
    <w:rsid w:val="00DC5075"/>
    <w:rsid w:val="00DD2DD8"/>
    <w:rsid w:val="00DE0DCA"/>
    <w:rsid w:val="00DE7801"/>
    <w:rsid w:val="00E04187"/>
    <w:rsid w:val="00E23289"/>
    <w:rsid w:val="00E46CCC"/>
    <w:rsid w:val="00E528B9"/>
    <w:rsid w:val="00E872B6"/>
    <w:rsid w:val="00EA1856"/>
    <w:rsid w:val="00EB0A81"/>
    <w:rsid w:val="00ED3331"/>
    <w:rsid w:val="00ED4374"/>
    <w:rsid w:val="00EE02C5"/>
    <w:rsid w:val="00EE376C"/>
    <w:rsid w:val="00F00EF6"/>
    <w:rsid w:val="00F25F40"/>
    <w:rsid w:val="00F30E94"/>
    <w:rsid w:val="00F421E0"/>
    <w:rsid w:val="00F444D2"/>
    <w:rsid w:val="00F515F7"/>
    <w:rsid w:val="00F76F91"/>
    <w:rsid w:val="00F85315"/>
    <w:rsid w:val="00F876D8"/>
    <w:rsid w:val="00FA3B19"/>
    <w:rsid w:val="00FC3CEA"/>
    <w:rsid w:val="00FE3CB0"/>
    <w:rsid w:val="00FF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0CF19"/>
  <w15:chartTrackingRefBased/>
  <w15:docId w15:val="{3513DAEA-9F12-264B-85A3-1DF5C585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D7C"/>
    <w:pPr>
      <w:tabs>
        <w:tab w:val="center" w:pos="4680"/>
        <w:tab w:val="right" w:pos="9360"/>
      </w:tabs>
    </w:pPr>
  </w:style>
  <w:style w:type="character" w:customStyle="1" w:styleId="HeaderChar">
    <w:name w:val="Header Char"/>
    <w:basedOn w:val="DefaultParagraphFont"/>
    <w:link w:val="Header"/>
    <w:uiPriority w:val="99"/>
    <w:rsid w:val="00133D7C"/>
  </w:style>
  <w:style w:type="paragraph" w:styleId="Footer">
    <w:name w:val="footer"/>
    <w:basedOn w:val="Normal"/>
    <w:link w:val="FooterChar"/>
    <w:uiPriority w:val="99"/>
    <w:unhideWhenUsed/>
    <w:rsid w:val="00133D7C"/>
    <w:pPr>
      <w:tabs>
        <w:tab w:val="center" w:pos="4680"/>
        <w:tab w:val="right" w:pos="9360"/>
      </w:tabs>
    </w:pPr>
  </w:style>
  <w:style w:type="character" w:customStyle="1" w:styleId="FooterChar">
    <w:name w:val="Footer Char"/>
    <w:basedOn w:val="DefaultParagraphFont"/>
    <w:link w:val="Footer"/>
    <w:uiPriority w:val="99"/>
    <w:rsid w:val="00133D7C"/>
  </w:style>
  <w:style w:type="paragraph" w:styleId="NoSpacing">
    <w:name w:val="No Spacing"/>
    <w:uiPriority w:val="1"/>
    <w:qFormat/>
    <w:rsid w:val="00133D7C"/>
    <w:rPr>
      <w:rFonts w:eastAsiaTheme="minorEastAsia"/>
      <w:sz w:val="22"/>
      <w:szCs w:val="22"/>
    </w:rPr>
  </w:style>
  <w:style w:type="paragraph" w:styleId="ListParagraph">
    <w:name w:val="List Paragraph"/>
    <w:basedOn w:val="Normal"/>
    <w:uiPriority w:val="34"/>
    <w:qFormat/>
    <w:rsid w:val="00133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Hall</dc:creator>
  <cp:keywords/>
  <dc:description/>
  <cp:lastModifiedBy>LAUREL TAYLOR</cp:lastModifiedBy>
  <cp:revision>4</cp:revision>
  <dcterms:created xsi:type="dcterms:W3CDTF">2022-06-01T16:19:00Z</dcterms:created>
  <dcterms:modified xsi:type="dcterms:W3CDTF">2022-06-02T16:33:00Z</dcterms:modified>
</cp:coreProperties>
</file>